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B8" w:rsidRDefault="001A364B"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r>
        <w:rPr>
          <w:noProof/>
        </w:rPr>
        <w:drawing>
          <wp:inline distT="0" distB="0" distL="0" distR="0" wp14:anchorId="6F4B8B31" wp14:editId="4EDB47E0">
            <wp:extent cx="5045075" cy="1414145"/>
            <wp:effectExtent l="0" t="0" r="3175"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rotWithShape="1">
                    <a:blip r:embed="rId8"/>
                    <a:srcRect t="8617"/>
                    <a:stretch/>
                  </pic:blipFill>
                  <pic:spPr bwMode="auto">
                    <a:xfrm>
                      <a:off x="0" y="0"/>
                      <a:ext cx="5045075" cy="1414145"/>
                    </a:xfrm>
                    <a:prstGeom prst="rect">
                      <a:avLst/>
                    </a:prstGeom>
                    <a:ln>
                      <a:noFill/>
                    </a:ln>
                    <a:extLst>
                      <a:ext uri="{53640926-AAD7-44D8-BBD7-CCE9431645EC}">
                        <a14:shadowObscured xmlns:a14="http://schemas.microsoft.com/office/drawing/2010/main"/>
                      </a:ext>
                    </a:extLst>
                  </pic:spPr>
                </pic:pic>
              </a:graphicData>
            </a:graphic>
          </wp:inline>
        </w:drawing>
      </w: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2C21CD">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CA43A4" w:rsidRDefault="00CA43A4" w:rsidP="002C21CD">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CA43A4" w:rsidRDefault="00CA43A4" w:rsidP="002C21CD">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CA43A4" w:rsidRPr="002C21CD" w:rsidRDefault="00CA43A4" w:rsidP="002C21CD">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DE5146" w:rsidRPr="00CA43A4" w:rsidRDefault="00CA43A4" w:rsidP="00CA43A4">
      <w:pPr>
        <w:shd w:val="clear" w:color="auto" w:fill="FFFFFF"/>
        <w:spacing w:before="45" w:after="45" w:line="240" w:lineRule="auto"/>
        <w:ind w:left="45" w:right="45" w:hanging="45"/>
        <w:jc w:val="center"/>
        <w:rPr>
          <w:rFonts w:ascii="Times New Roman" w:eastAsia="Times New Roman" w:hAnsi="Times New Roman"/>
          <w:b/>
          <w:color w:val="000000"/>
          <w:sz w:val="36"/>
          <w:szCs w:val="36"/>
        </w:rPr>
      </w:pPr>
      <w:r w:rsidRPr="00CA43A4">
        <w:rPr>
          <w:rFonts w:ascii="Times New Roman" w:eastAsia="Times New Roman" w:hAnsi="Times New Roman"/>
          <w:b/>
          <w:color w:val="000000"/>
          <w:sz w:val="36"/>
          <w:szCs w:val="36"/>
        </w:rPr>
        <w:t>ПЛАН</w:t>
      </w:r>
    </w:p>
    <w:p w:rsidR="004543C2" w:rsidRPr="00CA43A4" w:rsidRDefault="00CA43A4" w:rsidP="00CA43A4">
      <w:pPr>
        <w:shd w:val="clear" w:color="auto" w:fill="FFFFFF"/>
        <w:spacing w:before="45" w:after="45" w:line="240" w:lineRule="auto"/>
        <w:ind w:left="45" w:right="45" w:hanging="45"/>
        <w:jc w:val="center"/>
        <w:rPr>
          <w:rFonts w:ascii="Times New Roman" w:eastAsia="Times New Roman" w:hAnsi="Times New Roman"/>
          <w:b/>
          <w:color w:val="000000"/>
          <w:sz w:val="36"/>
          <w:szCs w:val="36"/>
        </w:rPr>
      </w:pPr>
      <w:r w:rsidRPr="00CA43A4">
        <w:rPr>
          <w:rFonts w:ascii="Times New Roman" w:eastAsia="Times New Roman" w:hAnsi="Times New Roman"/>
          <w:b/>
          <w:color w:val="000000"/>
          <w:sz w:val="36"/>
          <w:szCs w:val="36"/>
        </w:rPr>
        <w:t>РАБОТЫ СТУДЕНЧЕСКОГО СОВЕТА АМАК</w:t>
      </w:r>
    </w:p>
    <w:p w:rsidR="00120B3E" w:rsidRPr="00CA43A4" w:rsidRDefault="00CA43A4" w:rsidP="00CA43A4">
      <w:pPr>
        <w:shd w:val="clear" w:color="auto" w:fill="FFFFFF"/>
        <w:spacing w:before="45" w:after="45" w:line="240" w:lineRule="auto"/>
        <w:ind w:left="45" w:right="45" w:hanging="45"/>
        <w:jc w:val="center"/>
        <w:rPr>
          <w:rFonts w:ascii="Times New Roman" w:eastAsia="Times New Roman" w:hAnsi="Times New Roman"/>
          <w:b/>
          <w:color w:val="000000"/>
          <w:sz w:val="36"/>
          <w:szCs w:val="36"/>
        </w:rPr>
      </w:pPr>
      <w:r w:rsidRPr="00CA43A4">
        <w:rPr>
          <w:rFonts w:ascii="Times New Roman" w:eastAsia="Times New Roman" w:hAnsi="Times New Roman"/>
          <w:b/>
          <w:color w:val="000000"/>
          <w:sz w:val="36"/>
          <w:szCs w:val="36"/>
        </w:rPr>
        <w:t>ГПОАУ</w:t>
      </w:r>
      <w:r>
        <w:rPr>
          <w:rFonts w:ascii="Times New Roman" w:eastAsia="Times New Roman" w:hAnsi="Times New Roman"/>
          <w:b/>
          <w:color w:val="000000"/>
          <w:sz w:val="36"/>
          <w:szCs w:val="36"/>
        </w:rPr>
        <w:t xml:space="preserve"> АО «АМУРСКИЙ АГРАРНЫЙ КОЛЛЕДЖ»</w:t>
      </w:r>
    </w:p>
    <w:p w:rsidR="00294074" w:rsidRPr="00CA43A4" w:rsidRDefault="00CA43A4" w:rsidP="00CA43A4">
      <w:pPr>
        <w:shd w:val="clear" w:color="auto" w:fill="FFFFFF"/>
        <w:spacing w:before="45" w:after="45" w:line="240" w:lineRule="auto"/>
        <w:ind w:left="45" w:right="45" w:hanging="45"/>
        <w:jc w:val="center"/>
        <w:rPr>
          <w:rFonts w:ascii="Times New Roman" w:eastAsia="Times New Roman" w:hAnsi="Times New Roman"/>
          <w:b/>
          <w:color w:val="000000"/>
          <w:sz w:val="36"/>
          <w:szCs w:val="36"/>
        </w:rPr>
      </w:pPr>
      <w:r w:rsidRPr="00CA43A4">
        <w:rPr>
          <w:rFonts w:ascii="Times New Roman" w:eastAsia="Times New Roman" w:hAnsi="Times New Roman"/>
          <w:b/>
          <w:color w:val="000000"/>
          <w:sz w:val="36"/>
          <w:szCs w:val="36"/>
        </w:rPr>
        <w:t>ОТДЕЛЕНИЕ № 1 (Г. БЛАГОВЕЩЕНСК)</w:t>
      </w:r>
    </w:p>
    <w:p w:rsidR="007A48B8" w:rsidRPr="00CA43A4" w:rsidRDefault="00CA43A4" w:rsidP="00CA43A4">
      <w:pPr>
        <w:shd w:val="clear" w:color="auto" w:fill="FFFFFF"/>
        <w:spacing w:before="45" w:after="45" w:line="240" w:lineRule="auto"/>
        <w:ind w:left="45" w:right="45" w:hanging="45"/>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НА 2022-2023 УЧЕБНЫЙ ГОД</w:t>
      </w:r>
    </w:p>
    <w:p w:rsidR="007A48B8" w:rsidRPr="00CA43A4" w:rsidRDefault="007A48B8" w:rsidP="00CA43A4">
      <w:pPr>
        <w:shd w:val="clear" w:color="auto" w:fill="FFFFFF"/>
        <w:spacing w:before="45" w:after="45" w:line="240" w:lineRule="auto"/>
        <w:ind w:left="45" w:right="45" w:hanging="45"/>
        <w:jc w:val="center"/>
        <w:rPr>
          <w:rFonts w:ascii="Times New Roman" w:eastAsia="Times New Roman" w:hAnsi="Times New Roman"/>
          <w:b/>
          <w:color w:val="000000"/>
          <w:sz w:val="36"/>
          <w:szCs w:val="36"/>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120B3E" w:rsidRDefault="00120B3E"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7A48B8" w:rsidRDefault="007A48B8" w:rsidP="00FF705A">
      <w:pPr>
        <w:shd w:val="clear" w:color="auto" w:fill="FFFFFF"/>
        <w:spacing w:before="45" w:after="45" w:line="240" w:lineRule="auto"/>
        <w:ind w:left="45" w:right="45"/>
        <w:jc w:val="center"/>
        <w:rPr>
          <w:rFonts w:ascii="Times New Roman" w:eastAsia="Times New Roman" w:hAnsi="Times New Roman"/>
          <w:b/>
          <w:color w:val="000000"/>
          <w:sz w:val="28"/>
          <w:szCs w:val="28"/>
        </w:rPr>
      </w:pPr>
    </w:p>
    <w:p w:rsidR="002C21CD" w:rsidRDefault="002C21CD" w:rsidP="00033467">
      <w:pPr>
        <w:shd w:val="clear" w:color="auto" w:fill="FFFFFF"/>
        <w:spacing w:before="45" w:after="45" w:line="240" w:lineRule="auto"/>
        <w:ind w:right="45"/>
        <w:rPr>
          <w:rFonts w:ascii="Times New Roman" w:eastAsia="Times New Roman" w:hAnsi="Times New Roman"/>
          <w:b/>
          <w:color w:val="000000"/>
          <w:sz w:val="28"/>
          <w:szCs w:val="28"/>
        </w:rPr>
      </w:pPr>
    </w:p>
    <w:p w:rsidR="002C21CD" w:rsidRDefault="002C21CD" w:rsidP="00033467">
      <w:pPr>
        <w:shd w:val="clear" w:color="auto" w:fill="FFFFFF"/>
        <w:spacing w:before="45" w:after="45" w:line="240" w:lineRule="auto"/>
        <w:ind w:right="45"/>
        <w:rPr>
          <w:rFonts w:ascii="Times New Roman" w:eastAsia="Times New Roman" w:hAnsi="Times New Roman"/>
          <w:b/>
          <w:color w:val="000000"/>
          <w:sz w:val="28"/>
          <w:szCs w:val="28"/>
        </w:rPr>
      </w:pPr>
    </w:p>
    <w:p w:rsidR="00D72F8F" w:rsidRDefault="00D72F8F" w:rsidP="00033467">
      <w:pPr>
        <w:shd w:val="clear" w:color="auto" w:fill="FFFFFF"/>
        <w:spacing w:before="45" w:after="45" w:line="240" w:lineRule="auto"/>
        <w:ind w:right="45"/>
        <w:rPr>
          <w:rFonts w:ascii="Times New Roman" w:eastAsia="Times New Roman" w:hAnsi="Times New Roman"/>
          <w:b/>
          <w:color w:val="000000"/>
          <w:sz w:val="28"/>
          <w:szCs w:val="28"/>
        </w:rPr>
      </w:pPr>
    </w:p>
    <w:p w:rsidR="00D72F8F" w:rsidRDefault="00D72F8F" w:rsidP="00033467">
      <w:pPr>
        <w:shd w:val="clear" w:color="auto" w:fill="FFFFFF"/>
        <w:spacing w:before="45" w:after="45" w:line="240" w:lineRule="auto"/>
        <w:ind w:right="45"/>
        <w:rPr>
          <w:rFonts w:ascii="Times New Roman" w:eastAsia="Times New Roman" w:hAnsi="Times New Roman"/>
          <w:b/>
          <w:color w:val="000000"/>
          <w:sz w:val="28"/>
          <w:szCs w:val="28"/>
        </w:rPr>
      </w:pPr>
    </w:p>
    <w:p w:rsidR="00406C29" w:rsidRDefault="00406C29" w:rsidP="002C21CD">
      <w:pPr>
        <w:spacing w:after="0"/>
        <w:jc w:val="center"/>
        <w:rPr>
          <w:rFonts w:ascii="Times New Roman" w:eastAsia="Times New Roman" w:hAnsi="Times New Roman"/>
          <w:b/>
          <w:color w:val="000000"/>
          <w:sz w:val="28"/>
          <w:szCs w:val="28"/>
        </w:rPr>
      </w:pPr>
    </w:p>
    <w:p w:rsidR="00406C29" w:rsidRDefault="00406C29" w:rsidP="002C21CD">
      <w:pPr>
        <w:spacing w:after="0"/>
        <w:jc w:val="center"/>
        <w:rPr>
          <w:rFonts w:ascii="Times New Roman" w:eastAsia="Times New Roman" w:hAnsi="Times New Roman"/>
          <w:b/>
          <w:color w:val="000000"/>
          <w:sz w:val="28"/>
          <w:szCs w:val="28"/>
        </w:rPr>
      </w:pPr>
    </w:p>
    <w:p w:rsidR="004543C2" w:rsidRPr="004543C2" w:rsidRDefault="00CC054D" w:rsidP="002C21CD">
      <w:pPr>
        <w:spacing w:after="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Благовещенск, 2022</w:t>
      </w:r>
      <w:bookmarkStart w:id="0" w:name="_GoBack"/>
      <w:bookmarkEnd w:id="0"/>
    </w:p>
    <w:p w:rsidR="00406C29" w:rsidRDefault="00406C29" w:rsidP="00406C29">
      <w:pPr>
        <w:spacing w:after="0" w:line="240" w:lineRule="auto"/>
        <w:jc w:val="both"/>
        <w:rPr>
          <w:rFonts w:ascii="Times New Roman" w:hAnsi="Times New Roman"/>
          <w:b/>
          <w:bCs/>
          <w:sz w:val="28"/>
          <w:szCs w:val="28"/>
        </w:rPr>
      </w:pPr>
    </w:p>
    <w:p w:rsidR="004543C2" w:rsidRDefault="004543C2" w:rsidP="004543C2">
      <w:pPr>
        <w:spacing w:after="0" w:line="240" w:lineRule="auto"/>
        <w:ind w:firstLine="709"/>
        <w:jc w:val="both"/>
        <w:rPr>
          <w:rFonts w:ascii="Times New Roman" w:hAnsi="Times New Roman"/>
          <w:b/>
          <w:bCs/>
          <w:sz w:val="28"/>
          <w:szCs w:val="28"/>
        </w:rPr>
      </w:pPr>
      <w:r w:rsidRPr="004543C2">
        <w:rPr>
          <w:rFonts w:ascii="Times New Roman" w:hAnsi="Times New Roman"/>
          <w:b/>
          <w:bCs/>
          <w:sz w:val="28"/>
          <w:szCs w:val="28"/>
        </w:rPr>
        <w:t>Цель работы</w:t>
      </w:r>
      <w:r w:rsidR="00E4479C">
        <w:rPr>
          <w:rFonts w:ascii="Times New Roman" w:hAnsi="Times New Roman"/>
          <w:b/>
          <w:bCs/>
          <w:sz w:val="28"/>
          <w:szCs w:val="28"/>
        </w:rPr>
        <w:t xml:space="preserve"> </w:t>
      </w:r>
      <w:proofErr w:type="gramStart"/>
      <w:r w:rsidR="00E4479C">
        <w:rPr>
          <w:rFonts w:ascii="Times New Roman" w:hAnsi="Times New Roman"/>
          <w:b/>
          <w:bCs/>
          <w:sz w:val="28"/>
          <w:szCs w:val="28"/>
        </w:rPr>
        <w:t>Студенческого  совета</w:t>
      </w:r>
      <w:proofErr w:type="gramEnd"/>
      <w:r w:rsidRPr="004543C2">
        <w:rPr>
          <w:rFonts w:ascii="Times New Roman" w:hAnsi="Times New Roman"/>
          <w:b/>
          <w:bCs/>
          <w:sz w:val="28"/>
          <w:szCs w:val="28"/>
        </w:rPr>
        <w:t>:</w:t>
      </w:r>
    </w:p>
    <w:p w:rsidR="004543C2"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                                                              обеспечение реализации прав на участие обучающихся в управлении Учреждением, оценка качества образовательного процесса, формирование у обучающихся умений и навыков самоуправления, подготовка их к компетентному и ответственному участию в жизни общества, привлечение активной части студенчества к совместной воспитательной деятельности, обеспечение условий для духовного, физического, интеллектуального, творческого развития обучающихся, содействии в реализации жизненно важных вопросов организации обучения, быта, досуга.                                                                                         </w:t>
      </w:r>
    </w:p>
    <w:p w:rsidR="004543C2" w:rsidRDefault="004543C2" w:rsidP="004543C2">
      <w:pPr>
        <w:spacing w:after="0" w:line="240" w:lineRule="auto"/>
        <w:ind w:firstLine="851"/>
        <w:rPr>
          <w:rFonts w:ascii="Times New Roman" w:hAnsi="Times New Roman"/>
          <w:b/>
          <w:bCs/>
          <w:sz w:val="28"/>
          <w:szCs w:val="28"/>
        </w:rPr>
      </w:pPr>
      <w:r w:rsidRPr="00D918E5">
        <w:rPr>
          <w:rFonts w:ascii="Times New Roman" w:hAnsi="Times New Roman"/>
          <w:b/>
          <w:bCs/>
          <w:sz w:val="28"/>
          <w:szCs w:val="28"/>
        </w:rPr>
        <w:t>Зада</w:t>
      </w:r>
      <w:r>
        <w:rPr>
          <w:rFonts w:ascii="Times New Roman" w:hAnsi="Times New Roman"/>
          <w:b/>
          <w:bCs/>
          <w:sz w:val="28"/>
          <w:szCs w:val="28"/>
        </w:rPr>
        <w:t>чи работы</w:t>
      </w:r>
      <w:r w:rsidR="00E4479C">
        <w:rPr>
          <w:rFonts w:ascii="Times New Roman" w:hAnsi="Times New Roman"/>
          <w:b/>
          <w:bCs/>
          <w:sz w:val="28"/>
          <w:szCs w:val="28"/>
        </w:rPr>
        <w:t xml:space="preserve"> Студенческого совета</w:t>
      </w:r>
      <w:r w:rsidRPr="00D918E5">
        <w:rPr>
          <w:rFonts w:ascii="Times New Roman" w:hAnsi="Times New Roman"/>
          <w:b/>
          <w:bCs/>
          <w:sz w:val="28"/>
          <w:szCs w:val="28"/>
        </w:rPr>
        <w:t>:</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разработка предложений по повышению качества образовательного процесса с учетом научных, творческих и профессиональных интересов обучающихся;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защита и представление прав и </w:t>
      </w:r>
      <w:proofErr w:type="gramStart"/>
      <w:r w:rsidRPr="00BB4F81">
        <w:rPr>
          <w:rFonts w:ascii="Times New Roman" w:hAnsi="Times New Roman"/>
          <w:sz w:val="28"/>
          <w:szCs w:val="28"/>
        </w:rPr>
        <w:t>интересов</w:t>
      </w:r>
      <w:proofErr w:type="gramEnd"/>
      <w:r w:rsidRPr="00BB4F81">
        <w:rPr>
          <w:rFonts w:ascii="Times New Roman" w:hAnsi="Times New Roman"/>
          <w:sz w:val="28"/>
          <w:szCs w:val="28"/>
        </w:rPr>
        <w:t xml:space="preserve"> обучающихся;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содействие в решении образовательных, социально-бытовых и прочих вопросов, затрагивающих интересы обучающихся;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содействие органам управления Учреждения в решении образовательных задач, в организации досуга и быта обучающихся, в пропаганде здорового образа жизни;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содействие структурным подразделениям Учреждения в проводимых ими мероприятиях в рамках образовательного процесса;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проведение работы, направленной на повышение сознательности обучающихся и их требовательности к уровню своих знаний, воспитание бережного отношения к имуществу Учреждения, патриотическое отношение к духу и традициям Учреждения;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информирование обучающихся о деятельности Учреждения;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развитие и укрепление связей с другими образовательными учреждениями, молодёжными организациями города, области;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содействие реализации общественно значимых молодежных инициатив.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дальнейшее развитие традиций Учреждений, формирование нравственных качеств личности будущего специалиста;                                                                                                  </w:t>
      </w:r>
    </w:p>
    <w:p w:rsidR="00BB4F81" w:rsidRPr="00BB4F81" w:rsidRDefault="00BB4F81" w:rsidP="00BB4F81">
      <w:pPr>
        <w:spacing w:after="0"/>
        <w:ind w:firstLine="708"/>
        <w:jc w:val="both"/>
        <w:rPr>
          <w:rFonts w:ascii="Times New Roman" w:hAnsi="Times New Roman"/>
          <w:sz w:val="28"/>
          <w:szCs w:val="28"/>
        </w:rPr>
      </w:pPr>
      <w:r w:rsidRPr="00BB4F81">
        <w:rPr>
          <w:rFonts w:ascii="Times New Roman" w:hAnsi="Times New Roman"/>
          <w:sz w:val="28"/>
          <w:szCs w:val="28"/>
        </w:rPr>
        <w:t xml:space="preserve">повышение активности обучающихся: выявление лидеров, развитие и повышение уровня правовой, социально-политической культуры </w:t>
      </w:r>
      <w:r w:rsidRPr="00BB4F81">
        <w:rPr>
          <w:rFonts w:ascii="Times New Roman" w:hAnsi="Times New Roman"/>
          <w:sz w:val="28"/>
          <w:szCs w:val="28"/>
        </w:rPr>
        <w:lastRenderedPageBreak/>
        <w:t xml:space="preserve">обучающихся, усиление заинтересованности и подготовки обучающихся к участию в жизни города и области. </w:t>
      </w:r>
    </w:p>
    <w:tbl>
      <w:tblPr>
        <w:tblW w:w="553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560"/>
        <w:gridCol w:w="140"/>
        <w:gridCol w:w="1560"/>
        <w:gridCol w:w="1844"/>
        <w:gridCol w:w="1808"/>
      </w:tblGrid>
      <w:tr w:rsidR="00A24E6F" w:rsidRPr="005B4441" w:rsidTr="00A24E6F">
        <w:trPr>
          <w:trHeight w:val="841"/>
        </w:trPr>
        <w:tc>
          <w:tcPr>
            <w:tcW w:w="1739" w:type="pct"/>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i/>
                <w:kern w:val="2"/>
                <w:sz w:val="24"/>
                <w:szCs w:val="24"/>
                <w:lang w:eastAsia="ko-KR"/>
              </w:rPr>
            </w:pPr>
            <w:r w:rsidRPr="005B4441">
              <w:rPr>
                <w:rFonts w:ascii="Times New Roman" w:hAnsi="Times New Roman"/>
                <w:b/>
                <w:sz w:val="24"/>
                <w:szCs w:val="24"/>
              </w:rPr>
              <w:t>Содержание и формы деятельности</w:t>
            </w:r>
          </w:p>
        </w:tc>
        <w:tc>
          <w:tcPr>
            <w:tcW w:w="736" w:type="pct"/>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5B4441">
              <w:rPr>
                <w:rFonts w:ascii="Times New Roman" w:eastAsia="Times New Roman" w:hAnsi="Times New Roman"/>
                <w:b/>
                <w:kern w:val="2"/>
                <w:sz w:val="24"/>
                <w:szCs w:val="24"/>
                <w:lang w:eastAsia="ko-KR"/>
              </w:rPr>
              <w:t>Участники</w:t>
            </w:r>
          </w:p>
          <w:p w:rsidR="00A24E6F" w:rsidRPr="005B4441" w:rsidRDefault="00A24E6F" w:rsidP="003D182B">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802" w:type="pct"/>
            <w:gridSpan w:val="2"/>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5B4441">
              <w:rPr>
                <w:rFonts w:ascii="Times New Roman" w:eastAsia="Times New Roman" w:hAnsi="Times New Roman"/>
                <w:b/>
                <w:kern w:val="2"/>
                <w:sz w:val="24"/>
                <w:szCs w:val="24"/>
                <w:lang w:eastAsia="ko-KR"/>
              </w:rPr>
              <w:t>Место проведения</w:t>
            </w:r>
          </w:p>
          <w:p w:rsidR="00A24E6F" w:rsidRPr="005B4441" w:rsidRDefault="00A24E6F" w:rsidP="003D182B">
            <w:pPr>
              <w:widowControl w:val="0"/>
              <w:autoSpaceDE w:val="0"/>
              <w:autoSpaceDN w:val="0"/>
              <w:spacing w:after="0" w:line="240" w:lineRule="auto"/>
              <w:jc w:val="center"/>
              <w:rPr>
                <w:rFonts w:ascii="Times New Roman" w:eastAsia="Times New Roman" w:hAnsi="Times New Roman"/>
                <w:b/>
                <w:kern w:val="2"/>
                <w:sz w:val="24"/>
                <w:szCs w:val="24"/>
                <w:lang w:eastAsia="ko-KR"/>
              </w:rPr>
            </w:pPr>
          </w:p>
        </w:tc>
        <w:tc>
          <w:tcPr>
            <w:tcW w:w="870" w:type="pct"/>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w:t>
            </w:r>
            <w:r w:rsidRPr="005B4441">
              <w:rPr>
                <w:rFonts w:ascii="Times New Roman" w:eastAsia="Times New Roman" w:hAnsi="Times New Roman"/>
                <w:b/>
                <w:kern w:val="2"/>
                <w:sz w:val="24"/>
                <w:szCs w:val="24"/>
                <w:lang w:eastAsia="ko-KR"/>
              </w:rPr>
              <w:t>тветственные</w:t>
            </w:r>
          </w:p>
        </w:tc>
        <w:tc>
          <w:tcPr>
            <w:tcW w:w="853" w:type="pct"/>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Отметка об исполнении </w:t>
            </w:r>
          </w:p>
        </w:tc>
      </w:tr>
      <w:tr w:rsidR="00F25E1A" w:rsidRPr="005B4441" w:rsidTr="00A24E6F">
        <w:tc>
          <w:tcPr>
            <w:tcW w:w="5000" w:type="pct"/>
            <w:gridSpan w:val="6"/>
          </w:tcPr>
          <w:p w:rsidR="00F25E1A" w:rsidRPr="005B4441" w:rsidRDefault="00F25E1A" w:rsidP="003D182B">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5B4441">
              <w:rPr>
                <w:rFonts w:ascii="Times New Roman" w:eastAsia="Times New Roman" w:hAnsi="Times New Roman"/>
                <w:b/>
                <w:kern w:val="2"/>
                <w:sz w:val="24"/>
                <w:szCs w:val="24"/>
                <w:lang w:eastAsia="ko-KR"/>
              </w:rPr>
              <w:t xml:space="preserve"> СЕНТЯБРЬ</w:t>
            </w:r>
          </w:p>
        </w:tc>
      </w:tr>
      <w:tr w:rsidR="00A24E6F" w:rsidRPr="005B4441" w:rsidTr="00A24E6F">
        <w:trPr>
          <w:trHeight w:val="570"/>
        </w:trPr>
        <w:tc>
          <w:tcPr>
            <w:tcW w:w="1739" w:type="pct"/>
            <w:shd w:val="clear" w:color="auto" w:fill="auto"/>
          </w:tcPr>
          <w:p w:rsidR="00A24E6F" w:rsidRPr="005B4441" w:rsidRDefault="00A24E6F" w:rsidP="00BB4F81">
            <w:pPr>
              <w:pStyle w:val="Default"/>
              <w:rPr>
                <w:bCs/>
              </w:rPr>
            </w:pPr>
            <w:r>
              <w:rPr>
                <w:bCs/>
              </w:rPr>
              <w:t xml:space="preserve">Выбор председателя и секретаря, актива  студенческого совета </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Актовый зал</w:t>
            </w:r>
          </w:p>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p>
        </w:tc>
        <w:tc>
          <w:tcPr>
            <w:tcW w:w="870"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rPr>
          <w:trHeight w:val="810"/>
        </w:trPr>
        <w:tc>
          <w:tcPr>
            <w:tcW w:w="1739" w:type="pct"/>
            <w:shd w:val="clear" w:color="auto" w:fill="auto"/>
          </w:tcPr>
          <w:p w:rsidR="00A24E6F" w:rsidRPr="005B4441" w:rsidRDefault="00A24E6F" w:rsidP="003D182B">
            <w:pPr>
              <w:pStyle w:val="Default"/>
              <w:rPr>
                <w:rStyle w:val="extended-textshort"/>
                <w:bCs/>
              </w:rPr>
            </w:pPr>
            <w:r w:rsidRPr="005B4441">
              <w:rPr>
                <w:rStyle w:val="extended-textshort"/>
                <w:bCs/>
              </w:rPr>
              <w:t>Организационное собрание студенческого совета АмАК</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Студенты нового и старого набора</w:t>
            </w:r>
          </w:p>
        </w:tc>
        <w:tc>
          <w:tcPr>
            <w:tcW w:w="736" w:type="pct"/>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Актовый зал или учебные аудитории</w:t>
            </w:r>
          </w:p>
        </w:tc>
        <w:tc>
          <w:tcPr>
            <w:tcW w:w="870"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rPr>
          <w:trHeight w:val="562"/>
        </w:trPr>
        <w:tc>
          <w:tcPr>
            <w:tcW w:w="1739" w:type="pct"/>
            <w:shd w:val="clear" w:color="auto" w:fill="auto"/>
          </w:tcPr>
          <w:p w:rsidR="00A24E6F" w:rsidRDefault="00A24E6F" w:rsidP="00BB4F81">
            <w:pPr>
              <w:pStyle w:val="Default"/>
            </w:pPr>
            <w:r>
              <w:t xml:space="preserve">Круглый стол </w:t>
            </w:r>
          </w:p>
          <w:p w:rsidR="00A24E6F" w:rsidRPr="005B4441" w:rsidRDefault="00A24E6F" w:rsidP="00BB4F81">
            <w:pPr>
              <w:pStyle w:val="Default"/>
              <w:rPr>
                <w:rFonts w:eastAsia="Times New Roman"/>
                <w:b/>
                <w:bCs/>
                <w:kern w:val="2"/>
                <w:lang w:eastAsia="ko-KR"/>
              </w:rPr>
            </w:pPr>
            <w:r w:rsidRPr="005B4441">
              <w:t>«</w:t>
            </w:r>
            <w:r>
              <w:t xml:space="preserve"> Задачи Студенческого </w:t>
            </w:r>
            <w:r w:rsidRPr="005B4441">
              <w:t>совет</w:t>
            </w:r>
            <w:r>
              <w:t>а</w:t>
            </w:r>
            <w:r w:rsidRPr="005B4441">
              <w:t>»</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219</w:t>
            </w:r>
          </w:p>
        </w:tc>
        <w:tc>
          <w:tcPr>
            <w:tcW w:w="870"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rPr>
          <w:trHeight w:val="774"/>
        </w:trPr>
        <w:tc>
          <w:tcPr>
            <w:tcW w:w="1739" w:type="pct"/>
            <w:shd w:val="clear" w:color="auto" w:fill="auto"/>
          </w:tcPr>
          <w:p w:rsidR="00A24E6F" w:rsidRPr="00A97056" w:rsidRDefault="00A24E6F" w:rsidP="003D182B">
            <w:pPr>
              <w:widowControl w:val="0"/>
              <w:autoSpaceDE w:val="0"/>
              <w:autoSpaceDN w:val="0"/>
              <w:spacing w:after="0" w:line="240" w:lineRule="auto"/>
              <w:rPr>
                <w:rFonts w:ascii="Times New Roman" w:hAnsi="Times New Roman"/>
                <w:sz w:val="24"/>
                <w:szCs w:val="24"/>
              </w:rPr>
            </w:pPr>
            <w:r w:rsidRPr="005B4441">
              <w:rPr>
                <w:rFonts w:ascii="Times New Roman" w:hAnsi="Times New Roman"/>
                <w:sz w:val="24"/>
                <w:szCs w:val="24"/>
              </w:rPr>
              <w:t>Информационный час на тему «Внешний вид»</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219 </w:t>
            </w:r>
          </w:p>
        </w:tc>
        <w:tc>
          <w:tcPr>
            <w:tcW w:w="870"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1739" w:type="pct"/>
            <w:shd w:val="clear" w:color="auto" w:fill="auto"/>
          </w:tcPr>
          <w:p w:rsidR="00A24E6F" w:rsidRPr="005B4441" w:rsidRDefault="00A24E6F" w:rsidP="003D182B">
            <w:pPr>
              <w:spacing w:after="0" w:line="240" w:lineRule="auto"/>
              <w:rPr>
                <w:rFonts w:ascii="Times New Roman" w:hAnsi="Times New Roman"/>
                <w:sz w:val="24"/>
                <w:szCs w:val="24"/>
              </w:rPr>
            </w:pPr>
            <w:r>
              <w:rPr>
                <w:rFonts w:ascii="Times New Roman" w:hAnsi="Times New Roman"/>
                <w:sz w:val="24"/>
                <w:szCs w:val="24"/>
              </w:rPr>
              <w:t xml:space="preserve">Заседание совета профилактики </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Читальный зал </w:t>
            </w:r>
          </w:p>
        </w:tc>
        <w:tc>
          <w:tcPr>
            <w:tcW w:w="870"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воспитательной работе </w:t>
            </w:r>
          </w:p>
        </w:tc>
        <w:tc>
          <w:tcPr>
            <w:tcW w:w="853" w:type="pct"/>
            <w:shd w:val="clear" w:color="auto" w:fill="auto"/>
          </w:tcPr>
          <w:p w:rsidR="00A24E6F" w:rsidRPr="005B4441" w:rsidRDefault="00A24E6F" w:rsidP="00CC054D">
            <w:pPr>
              <w:spacing w:after="0" w:line="240" w:lineRule="auto"/>
              <w:rPr>
                <w:rFonts w:ascii="Times New Roman" w:hAnsi="Times New Roman"/>
                <w:iCs/>
                <w:sz w:val="24"/>
                <w:szCs w:val="24"/>
              </w:rPr>
            </w:pPr>
          </w:p>
          <w:p w:rsidR="00A24E6F" w:rsidRPr="005B4441" w:rsidRDefault="00A24E6F" w:rsidP="003D182B">
            <w:pPr>
              <w:spacing w:after="0" w:line="240" w:lineRule="auto"/>
              <w:rPr>
                <w:rFonts w:ascii="Times New Roman" w:hAnsi="Times New Roman"/>
                <w:sz w:val="24"/>
                <w:szCs w:val="24"/>
              </w:rPr>
            </w:pPr>
          </w:p>
        </w:tc>
      </w:tr>
      <w:tr w:rsidR="00F25E1A" w:rsidRPr="005B4441" w:rsidTr="00A24E6F">
        <w:trPr>
          <w:trHeight w:val="120"/>
        </w:trPr>
        <w:tc>
          <w:tcPr>
            <w:tcW w:w="5000" w:type="pct"/>
            <w:gridSpan w:val="6"/>
            <w:shd w:val="clear" w:color="auto" w:fill="auto"/>
          </w:tcPr>
          <w:p w:rsidR="00F25E1A" w:rsidRPr="005B4441" w:rsidRDefault="00F25E1A"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ОКТЯБРЬ</w:t>
            </w:r>
          </w:p>
        </w:tc>
      </w:tr>
      <w:tr w:rsidR="00A24E6F" w:rsidRPr="005B4441" w:rsidTr="00A24E6F">
        <w:tc>
          <w:tcPr>
            <w:tcW w:w="1739" w:type="pct"/>
            <w:shd w:val="clear" w:color="auto" w:fill="auto"/>
          </w:tcPr>
          <w:p w:rsidR="00A24E6F" w:rsidRPr="005B4441" w:rsidRDefault="00A24E6F" w:rsidP="00C62066">
            <w:pPr>
              <w:spacing w:after="0" w:line="240" w:lineRule="auto"/>
              <w:rPr>
                <w:rFonts w:ascii="Times New Roman" w:hAnsi="Times New Roman"/>
                <w:sz w:val="24"/>
                <w:szCs w:val="24"/>
              </w:rPr>
            </w:pPr>
            <w:r>
              <w:rPr>
                <w:rFonts w:ascii="Times New Roman" w:hAnsi="Times New Roman"/>
                <w:sz w:val="24"/>
                <w:szCs w:val="24"/>
              </w:rPr>
              <w:t xml:space="preserve">Видео презентация «Я из студенческого совета» </w:t>
            </w:r>
          </w:p>
        </w:tc>
        <w:tc>
          <w:tcPr>
            <w:tcW w:w="802" w:type="pct"/>
            <w:gridSpan w:val="2"/>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 xml:space="preserve">Актовый зал </w:t>
            </w:r>
          </w:p>
        </w:tc>
        <w:tc>
          <w:tcPr>
            <w:tcW w:w="870" w:type="pct"/>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1739"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p>
        </w:tc>
        <w:tc>
          <w:tcPr>
            <w:tcW w:w="736" w:type="pct"/>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219 </w:t>
            </w:r>
          </w:p>
        </w:tc>
        <w:tc>
          <w:tcPr>
            <w:tcW w:w="870" w:type="pct"/>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widowControl w:val="0"/>
              <w:autoSpaceDE w:val="0"/>
              <w:autoSpaceDN w:val="0"/>
              <w:spacing w:after="0" w:line="240" w:lineRule="auto"/>
              <w:rPr>
                <w:rFonts w:ascii="Times New Roman" w:hAnsi="Times New Roman"/>
                <w:iCs/>
                <w:sz w:val="24"/>
                <w:szCs w:val="24"/>
              </w:rPr>
            </w:pPr>
          </w:p>
        </w:tc>
      </w:tr>
      <w:tr w:rsidR="00A24E6F" w:rsidRPr="005B4441" w:rsidTr="00A24E6F">
        <w:tc>
          <w:tcPr>
            <w:tcW w:w="1739" w:type="pct"/>
            <w:shd w:val="clear" w:color="auto" w:fill="auto"/>
          </w:tcPr>
          <w:p w:rsidR="00A24E6F"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p>
        </w:tc>
        <w:tc>
          <w:tcPr>
            <w:tcW w:w="736" w:type="pct"/>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Читальный зал </w:t>
            </w:r>
          </w:p>
        </w:tc>
        <w:tc>
          <w:tcPr>
            <w:tcW w:w="870" w:type="pct"/>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воспитательной работе </w:t>
            </w:r>
          </w:p>
        </w:tc>
        <w:tc>
          <w:tcPr>
            <w:tcW w:w="853" w:type="pct"/>
            <w:shd w:val="clear" w:color="auto" w:fill="auto"/>
          </w:tcPr>
          <w:p w:rsidR="00A24E6F" w:rsidRPr="005B4441" w:rsidRDefault="00A24E6F" w:rsidP="003D182B">
            <w:pPr>
              <w:widowControl w:val="0"/>
              <w:autoSpaceDE w:val="0"/>
              <w:autoSpaceDN w:val="0"/>
              <w:spacing w:after="0" w:line="240" w:lineRule="auto"/>
              <w:rPr>
                <w:rFonts w:ascii="Times New Roman" w:hAnsi="Times New Roman"/>
                <w:iCs/>
                <w:sz w:val="24"/>
                <w:szCs w:val="24"/>
              </w:rPr>
            </w:pPr>
          </w:p>
        </w:tc>
      </w:tr>
      <w:tr w:rsidR="00A24E6F" w:rsidRPr="005B4441" w:rsidTr="00A24E6F">
        <w:tc>
          <w:tcPr>
            <w:tcW w:w="5000" w:type="pct"/>
            <w:gridSpan w:val="6"/>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НОЯБРЬ</w:t>
            </w:r>
          </w:p>
        </w:tc>
      </w:tr>
      <w:tr w:rsidR="00A24E6F" w:rsidRPr="005B4441" w:rsidTr="00A24E6F">
        <w:tc>
          <w:tcPr>
            <w:tcW w:w="1739"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hAnsi="Times New Roman"/>
                <w:color w:val="000000" w:themeColor="text1"/>
                <w:sz w:val="24"/>
                <w:szCs w:val="24"/>
              </w:rPr>
              <w:t>Посвящение в студенты</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 xml:space="preserve">Актовый зал </w:t>
            </w:r>
          </w:p>
        </w:tc>
        <w:tc>
          <w:tcPr>
            <w:tcW w:w="870" w:type="pct"/>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Педагог – организатор </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1739" w:type="pct"/>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219 </w:t>
            </w:r>
          </w:p>
        </w:tc>
        <w:tc>
          <w:tcPr>
            <w:tcW w:w="870" w:type="pct"/>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1739" w:type="pct"/>
            <w:shd w:val="clear" w:color="auto" w:fill="auto"/>
          </w:tcPr>
          <w:p w:rsidR="00A24E6F"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Читальный зал </w:t>
            </w:r>
          </w:p>
        </w:tc>
        <w:tc>
          <w:tcPr>
            <w:tcW w:w="870" w:type="pct"/>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воспитательной работе </w:t>
            </w:r>
          </w:p>
        </w:tc>
        <w:tc>
          <w:tcPr>
            <w:tcW w:w="853" w:type="pct"/>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5000" w:type="pct"/>
            <w:gridSpan w:val="6"/>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ДЕКАБРЬ</w:t>
            </w:r>
          </w:p>
        </w:tc>
      </w:tr>
      <w:tr w:rsidR="00A24E6F"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219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hAnsi="Times New Roman"/>
                <w:iCs/>
                <w:sz w:val="24"/>
                <w:szCs w:val="24"/>
              </w:rPr>
            </w:pPr>
          </w:p>
        </w:tc>
      </w:tr>
      <w:tr w:rsidR="00A24E6F"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A24E6F"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 xml:space="preserve">Актив </w:t>
            </w:r>
            <w:r w:rsidRPr="005B4441">
              <w:rPr>
                <w:rFonts w:ascii="Times New Roman" w:eastAsia="Times New Roman" w:hAnsi="Times New Roman"/>
                <w:kern w:val="2"/>
                <w:sz w:val="24"/>
                <w:szCs w:val="24"/>
                <w:lang w:eastAsia="ko-KR"/>
              </w:rPr>
              <w:lastRenderedPageBreak/>
              <w:t>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A24E6F" w:rsidRPr="005B4441" w:rsidRDefault="00A24E6F"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Читальный </w:t>
            </w:r>
            <w:r>
              <w:rPr>
                <w:rFonts w:ascii="Times New Roman" w:eastAsia="Times New Roman" w:hAnsi="Times New Roman"/>
                <w:kern w:val="2"/>
                <w:sz w:val="24"/>
                <w:szCs w:val="24"/>
                <w:lang w:eastAsia="ko-KR"/>
              </w:rPr>
              <w:lastRenderedPageBreak/>
              <w:t xml:space="preserve">зал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Заместитель </w:t>
            </w:r>
            <w:r>
              <w:rPr>
                <w:rFonts w:ascii="Times New Roman" w:eastAsia="Times New Roman" w:hAnsi="Times New Roman"/>
                <w:kern w:val="2"/>
                <w:sz w:val="24"/>
                <w:szCs w:val="24"/>
                <w:lang w:eastAsia="ko-KR"/>
              </w:rPr>
              <w:lastRenderedPageBreak/>
              <w:t>директора по воспитательной работе</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rPr>
          <w:trHeight w:val="70"/>
        </w:trPr>
        <w:tc>
          <w:tcPr>
            <w:tcW w:w="1739"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Заседание стипендиальной комиссии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spacing w:after="0" w:line="240" w:lineRule="auto"/>
              <w:rPr>
                <w:rFonts w:ascii="Times New Roman" w:eastAsia="Times New Roman" w:hAnsi="Times New Roman"/>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A24E6F" w:rsidRPr="005B4441" w:rsidRDefault="00B61B64" w:rsidP="003D182B">
            <w:pPr>
              <w:spacing w:after="0" w:line="240" w:lineRule="auto"/>
              <w:rPr>
                <w:rFonts w:ascii="Times New Roman" w:eastAsia="Times New Roman" w:hAnsi="Times New Roman"/>
                <w:sz w:val="24"/>
                <w:szCs w:val="24"/>
                <w:lang w:eastAsia="ko-KR"/>
              </w:rPr>
            </w:pPr>
            <w:r>
              <w:rPr>
                <w:rFonts w:ascii="Times New Roman" w:eastAsia="Times New Roman" w:hAnsi="Times New Roman"/>
                <w:kern w:val="2"/>
                <w:sz w:val="24"/>
                <w:szCs w:val="24"/>
                <w:lang w:eastAsia="ko-KR"/>
              </w:rPr>
              <w:t>Кабинет 219</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B61B64" w:rsidP="003D182B">
            <w:pPr>
              <w:spacing w:after="0" w:line="240" w:lineRule="auto"/>
              <w:rPr>
                <w:rFonts w:ascii="Times New Roman" w:eastAsia="Times New Roman" w:hAnsi="Times New Roman"/>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ЯНВАРЬ</w:t>
            </w:r>
          </w:p>
        </w:tc>
      </w:tr>
      <w:tr w:rsidR="00A24E6F"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hAnsi="Times New Roman"/>
                <w:sz w:val="24"/>
                <w:szCs w:val="24"/>
              </w:rPr>
              <w:t>Подготовка к конкурсу «Студенческая весна»</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Учебный корпус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Председатель Студенческого совета, педагог-организатор</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spacing w:after="0" w:line="240" w:lineRule="auto"/>
              <w:rPr>
                <w:rFonts w:ascii="Times New Roman" w:hAnsi="Times New Roman"/>
                <w:sz w:val="24"/>
                <w:szCs w:val="24"/>
              </w:rPr>
            </w:pPr>
          </w:p>
        </w:tc>
      </w:tr>
      <w:tr w:rsidR="00A24E6F"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pStyle w:val="Default"/>
            </w:pPr>
            <w:r>
              <w:t xml:space="preserve">День студента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A24E6F"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Актовый зал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Педагог – организатор </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A24E6F" w:rsidRPr="005B4441" w:rsidRDefault="00A24E6F"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219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Читальный зал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воспитательной работе </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ФЕВРАЛЬ</w:t>
            </w: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Кабинет 219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Читальный зал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Заместитель директора по воспитательной работе </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МАРТ</w:t>
            </w: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219</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A24E6F">
            <w:pPr>
              <w:pStyle w:val="Default"/>
            </w:pPr>
            <w:r>
              <w:t>О</w:t>
            </w:r>
            <w:r w:rsidRPr="005B4441">
              <w:t>бласт</w:t>
            </w:r>
            <w:r>
              <w:t>ной конкурс «Студенческий центр 2023</w:t>
            </w:r>
            <w:r w:rsidRPr="005B4441">
              <w:t>»</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hAnsi="Times New Roman"/>
                <w:sz w:val="24"/>
                <w:szCs w:val="24"/>
              </w:rPr>
              <w:t>Амурский государственный университет</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Председатель Студенческого совета, педагог-организатор, заместитель директора по воспитательной работе</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A24E6F">
            <w:pPr>
              <w:spacing w:after="0" w:line="240" w:lineRule="auto"/>
              <w:rPr>
                <w:rFonts w:ascii="Times New Roman" w:eastAsia="Times New Roman" w:hAnsi="Times New Roman"/>
                <w:kern w:val="2"/>
                <w:sz w:val="24"/>
                <w:szCs w:val="24"/>
                <w:lang w:eastAsia="ko-KR"/>
              </w:rPr>
            </w:pPr>
          </w:p>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воспитательной работе</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АПРЕЛЬ</w:t>
            </w: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 xml:space="preserve">Актив </w:t>
            </w:r>
            <w:r w:rsidRPr="005B4441">
              <w:rPr>
                <w:rFonts w:ascii="Times New Roman" w:eastAsia="Times New Roman" w:hAnsi="Times New Roman"/>
                <w:kern w:val="2"/>
                <w:sz w:val="24"/>
                <w:szCs w:val="24"/>
                <w:lang w:eastAsia="ko-KR"/>
              </w:rPr>
              <w:lastRenderedPageBreak/>
              <w:t>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Кабинет 219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 xml:space="preserve">Студенческий </w:t>
            </w:r>
            <w:r w:rsidRPr="005B4441">
              <w:rPr>
                <w:rFonts w:ascii="Times New Roman" w:eastAsia="Times New Roman" w:hAnsi="Times New Roman"/>
                <w:kern w:val="2"/>
                <w:sz w:val="24"/>
                <w:szCs w:val="24"/>
                <w:lang w:eastAsia="ko-KR"/>
              </w:rPr>
              <w:lastRenderedPageBreak/>
              <w:t>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lastRenderedPageBreak/>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Читальный зал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воспитательной работе</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МАЙ</w:t>
            </w: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Итоговое заседание </w:t>
            </w:r>
            <w:proofErr w:type="spellStart"/>
            <w:r>
              <w:rPr>
                <w:rFonts w:ascii="Times New Roman" w:eastAsia="Times New Roman" w:hAnsi="Times New Roman"/>
                <w:kern w:val="2"/>
                <w:sz w:val="24"/>
                <w:szCs w:val="24"/>
                <w:lang w:eastAsia="ko-KR"/>
              </w:rPr>
              <w:t>студсовета</w:t>
            </w:r>
            <w:proofErr w:type="spellEnd"/>
            <w:r>
              <w:rPr>
                <w:rFonts w:ascii="Times New Roman" w:eastAsia="Times New Roman" w:hAnsi="Times New Roman"/>
                <w:kern w:val="2"/>
                <w:sz w:val="24"/>
                <w:szCs w:val="24"/>
                <w:lang w:eastAsia="ko-KR"/>
              </w:rPr>
              <w:t xml:space="preserve">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219</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Default="00B61B64" w:rsidP="00C62066">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воспитательной работе</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Планирование работы на следующий учебный год</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219</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Подведение итогов конкурса на «Лучшую студенческую группу» </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Кабинет 219</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Студенческий совет АмАК</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r w:rsidR="00B61B64" w:rsidRPr="005B4441" w:rsidTr="00A24E6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5B4441">
              <w:rPr>
                <w:rFonts w:ascii="Times New Roman" w:eastAsia="Times New Roman" w:hAnsi="Times New Roman"/>
                <w:b/>
                <w:bCs/>
                <w:kern w:val="2"/>
                <w:sz w:val="24"/>
                <w:szCs w:val="24"/>
                <w:lang w:eastAsia="ko-KR"/>
              </w:rPr>
              <w:t>ИЮНЬ</w:t>
            </w:r>
          </w:p>
        </w:tc>
      </w:tr>
      <w:tr w:rsidR="00B61B64" w:rsidRPr="005B4441" w:rsidTr="00A24E6F">
        <w:tc>
          <w:tcPr>
            <w:tcW w:w="1739"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hAnsi="Times New Roman"/>
                <w:sz w:val="24"/>
                <w:szCs w:val="24"/>
              </w:rPr>
              <w:t>Заседание совета профилактики</w:t>
            </w:r>
          </w:p>
        </w:tc>
        <w:tc>
          <w:tcPr>
            <w:tcW w:w="802" w:type="pct"/>
            <w:gridSpan w:val="2"/>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sidRPr="005B4441">
              <w:rPr>
                <w:rFonts w:ascii="Times New Roman" w:eastAsia="Times New Roman" w:hAnsi="Times New Roman"/>
                <w:kern w:val="2"/>
                <w:sz w:val="24"/>
                <w:szCs w:val="24"/>
                <w:lang w:eastAsia="ko-KR"/>
              </w:rPr>
              <w:t>Актив Студенческого совета</w:t>
            </w:r>
          </w:p>
        </w:tc>
        <w:tc>
          <w:tcPr>
            <w:tcW w:w="736" w:type="pct"/>
            <w:tcBorders>
              <w:top w:val="single" w:sz="4" w:space="0" w:color="auto"/>
              <w:left w:val="single" w:sz="4" w:space="0" w:color="auto"/>
              <w:bottom w:val="single" w:sz="4" w:space="0" w:color="auto"/>
              <w:right w:val="single" w:sz="4" w:space="0" w:color="auto"/>
            </w:tcBorders>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Читальный зал</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Заместитель директора по воспитательной работе</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B61B64" w:rsidRPr="005B4441" w:rsidRDefault="00B61B64" w:rsidP="003D182B">
            <w:pPr>
              <w:spacing w:after="0" w:line="240" w:lineRule="auto"/>
              <w:rPr>
                <w:rFonts w:ascii="Times New Roman" w:hAnsi="Times New Roman"/>
                <w:sz w:val="24"/>
                <w:szCs w:val="24"/>
              </w:rPr>
            </w:pPr>
          </w:p>
        </w:tc>
      </w:tr>
    </w:tbl>
    <w:p w:rsidR="004543C2" w:rsidRPr="0090262B" w:rsidRDefault="004543C2" w:rsidP="00E4479C">
      <w:pPr>
        <w:spacing w:after="0"/>
        <w:rPr>
          <w:rFonts w:ascii="Arial" w:eastAsia="Times New Roman" w:hAnsi="Arial" w:cs="Arial"/>
          <w:bCs/>
          <w:kern w:val="32"/>
          <w:sz w:val="28"/>
          <w:szCs w:val="28"/>
        </w:rPr>
      </w:pPr>
    </w:p>
    <w:sectPr w:rsidR="004543C2" w:rsidRPr="0090262B" w:rsidSect="00F25E1A">
      <w:headerReference w:type="default" r:id="rId9"/>
      <w:footerReference w:type="even" r:id="rId10"/>
      <w:footerReference w:type="default" r:id="rId11"/>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65" w:rsidRDefault="000D7965" w:rsidP="00AA003C">
      <w:pPr>
        <w:spacing w:after="0" w:line="240" w:lineRule="auto"/>
      </w:pPr>
      <w:r>
        <w:separator/>
      </w:r>
    </w:p>
  </w:endnote>
  <w:endnote w:type="continuationSeparator" w:id="0">
    <w:p w:rsidR="000D7965" w:rsidRDefault="000D7965" w:rsidP="00AA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Default="00BB6191" w:rsidP="006A0DF0">
    <w:pPr>
      <w:pStyle w:val="ac"/>
      <w:framePr w:wrap="around" w:vAnchor="text" w:hAnchor="margin" w:xAlign="center" w:y="1"/>
      <w:rPr>
        <w:rStyle w:val="af1"/>
      </w:rPr>
    </w:pPr>
    <w:r>
      <w:rPr>
        <w:rStyle w:val="af1"/>
      </w:rPr>
      <w:fldChar w:fldCharType="begin"/>
    </w:r>
    <w:r w:rsidR="002373E2">
      <w:rPr>
        <w:rStyle w:val="af1"/>
      </w:rPr>
      <w:instrText xml:space="preserve">PAGE  </w:instrText>
    </w:r>
    <w:r>
      <w:rPr>
        <w:rStyle w:val="af1"/>
      </w:rPr>
      <w:fldChar w:fldCharType="end"/>
    </w:r>
  </w:p>
  <w:p w:rsidR="002373E2" w:rsidRDefault="002373E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Default="002373E2" w:rsidP="006A0DF0">
    <w:pPr>
      <w:pStyle w:val="ac"/>
      <w:framePr w:wrap="around" w:vAnchor="text" w:hAnchor="margin" w:xAlign="center" w:y="1"/>
      <w:rPr>
        <w:rStyle w:val="af1"/>
      </w:rPr>
    </w:pPr>
  </w:p>
  <w:p w:rsidR="002373E2" w:rsidRDefault="002373E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65" w:rsidRDefault="000D7965" w:rsidP="00AA003C">
      <w:pPr>
        <w:spacing w:after="0" w:line="240" w:lineRule="auto"/>
      </w:pPr>
      <w:r>
        <w:separator/>
      </w:r>
    </w:p>
  </w:footnote>
  <w:footnote w:type="continuationSeparator" w:id="0">
    <w:p w:rsidR="000D7965" w:rsidRDefault="000D7965" w:rsidP="00AA0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 xml:space="preserve">ГОСУДАРСТВЕННОЕ ПРОФЕССИОНАЛЬНОЕ ОБРАЗОВАТЕЛЬНОЕ </w:t>
    </w:r>
  </w:p>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 xml:space="preserve">АВТОНОМНОЕ УЧРЕЖДЕНИЕ АМУРСКОЙ ОБЛАСТИ </w:t>
    </w:r>
  </w:p>
  <w:p w:rsidR="002373E2" w:rsidRPr="007B2BAF" w:rsidRDefault="002373E2" w:rsidP="006A0DF0">
    <w:pPr>
      <w:pStyle w:val="aa"/>
      <w:jc w:val="center"/>
      <w:rPr>
        <w:rFonts w:ascii="Times New Roman" w:hAnsi="Times New Roman" w:cs="Times New Roman"/>
        <w:b/>
        <w:sz w:val="16"/>
        <w:szCs w:val="16"/>
      </w:rPr>
    </w:pPr>
    <w:r w:rsidRPr="007B2BAF">
      <w:rPr>
        <w:rFonts w:ascii="Times New Roman" w:hAnsi="Times New Roman" w:cs="Times New Roman"/>
        <w:b/>
        <w:sz w:val="16"/>
        <w:szCs w:val="16"/>
      </w:rPr>
      <w:t>«АМУРСКИЙ АГРАРНЫЙ КОЛЛЕДЖ»</w:t>
    </w:r>
  </w:p>
  <w:p w:rsidR="002373E2" w:rsidRPr="00AB6E5F" w:rsidRDefault="000D7965">
    <w:pPr>
      <w:pStyle w:val="aa"/>
      <w:rPr>
        <w:i/>
        <w:u w:val="single"/>
      </w:rPr>
    </w:pPr>
    <w:r>
      <w:rPr>
        <w:i/>
        <w:noProof/>
        <w:u w:val="single"/>
      </w:rPr>
      <w:pict>
        <v:shapetype id="_x0000_t32" coordsize="21600,21600" o:spt="32" o:oned="t" path="m,l21600,21600e" filled="f">
          <v:path arrowok="t" fillok="f" o:connecttype="none"/>
          <o:lock v:ext="edit" shapetype="t"/>
        </v:shapetype>
        <v:shape id="_x0000_s2050" type="#_x0000_t32" style="position:absolute;margin-left:4.6pt;margin-top:5.2pt;width:459.55pt;height:0;z-index:251659264" o:connectortype="straight" strokeweight="2.25pt">
          <v:stroke r:id="rId1" o:title="" filltype="pattern" endcap="round"/>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87134B"/>
    <w:multiLevelType w:val="hybridMultilevel"/>
    <w:tmpl w:val="81CE3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A0C7B"/>
    <w:multiLevelType w:val="hybridMultilevel"/>
    <w:tmpl w:val="407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52936"/>
    <w:multiLevelType w:val="hybridMultilevel"/>
    <w:tmpl w:val="6B86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0D3C"/>
    <w:multiLevelType w:val="hybridMultilevel"/>
    <w:tmpl w:val="47FABF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D2C38"/>
    <w:multiLevelType w:val="hybridMultilevel"/>
    <w:tmpl w:val="972E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F66D3"/>
    <w:multiLevelType w:val="hybridMultilevel"/>
    <w:tmpl w:val="33B8A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724AD"/>
    <w:multiLevelType w:val="multilevel"/>
    <w:tmpl w:val="D070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721FE"/>
    <w:multiLevelType w:val="hybridMultilevel"/>
    <w:tmpl w:val="A4049E36"/>
    <w:lvl w:ilvl="0" w:tplc="B4906EB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BD60E4"/>
    <w:multiLevelType w:val="hybridMultilevel"/>
    <w:tmpl w:val="AB5A258E"/>
    <w:lvl w:ilvl="0" w:tplc="51DA73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D1393"/>
    <w:multiLevelType w:val="hybridMultilevel"/>
    <w:tmpl w:val="407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56268"/>
    <w:multiLevelType w:val="multilevel"/>
    <w:tmpl w:val="09F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4286"/>
    <w:multiLevelType w:val="hybridMultilevel"/>
    <w:tmpl w:val="83AE48C0"/>
    <w:lvl w:ilvl="0" w:tplc="15BEA07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0841BC"/>
    <w:multiLevelType w:val="hybridMultilevel"/>
    <w:tmpl w:val="54B2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6"/>
  </w:num>
  <w:num w:numId="5">
    <w:abstractNumId w:val="10"/>
  </w:num>
  <w:num w:numId="6">
    <w:abstractNumId w:val="5"/>
  </w:num>
  <w:num w:numId="7">
    <w:abstractNumId w:val="2"/>
  </w:num>
  <w:num w:numId="8">
    <w:abstractNumId w:val="12"/>
  </w:num>
  <w:num w:numId="9">
    <w:abstractNumId w:val="8"/>
  </w:num>
  <w:num w:numId="10">
    <w:abstractNumId w:val="4"/>
  </w:num>
  <w:num w:numId="11">
    <w:abstractNumId w:val="7"/>
  </w:num>
  <w:num w:numId="12">
    <w:abstractNumId w:val="1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
  <w:rsids>
    <w:rsidRoot w:val="00067D7A"/>
    <w:rsid w:val="00003EDC"/>
    <w:rsid w:val="00005616"/>
    <w:rsid w:val="0001119D"/>
    <w:rsid w:val="0001246E"/>
    <w:rsid w:val="00014722"/>
    <w:rsid w:val="0001613F"/>
    <w:rsid w:val="00021045"/>
    <w:rsid w:val="00031A44"/>
    <w:rsid w:val="00033467"/>
    <w:rsid w:val="000403DA"/>
    <w:rsid w:val="00042B9B"/>
    <w:rsid w:val="00045FEF"/>
    <w:rsid w:val="00054154"/>
    <w:rsid w:val="0005694B"/>
    <w:rsid w:val="00057BFB"/>
    <w:rsid w:val="000630E7"/>
    <w:rsid w:val="00067D7A"/>
    <w:rsid w:val="00077F1D"/>
    <w:rsid w:val="00080B7B"/>
    <w:rsid w:val="00082FB6"/>
    <w:rsid w:val="00090B4C"/>
    <w:rsid w:val="000B0350"/>
    <w:rsid w:val="000B417E"/>
    <w:rsid w:val="000B4615"/>
    <w:rsid w:val="000D7965"/>
    <w:rsid w:val="000E0C51"/>
    <w:rsid w:val="000E79EF"/>
    <w:rsid w:val="000F097E"/>
    <w:rsid w:val="000F7927"/>
    <w:rsid w:val="000F7C99"/>
    <w:rsid w:val="00112E78"/>
    <w:rsid w:val="00114408"/>
    <w:rsid w:val="00120B3E"/>
    <w:rsid w:val="0012391B"/>
    <w:rsid w:val="0012508F"/>
    <w:rsid w:val="00126EE0"/>
    <w:rsid w:val="001377FF"/>
    <w:rsid w:val="00146A53"/>
    <w:rsid w:val="00151062"/>
    <w:rsid w:val="00156BE4"/>
    <w:rsid w:val="00160048"/>
    <w:rsid w:val="001614D5"/>
    <w:rsid w:val="00166E86"/>
    <w:rsid w:val="001806EB"/>
    <w:rsid w:val="00191633"/>
    <w:rsid w:val="0019643A"/>
    <w:rsid w:val="001A295A"/>
    <w:rsid w:val="001A364B"/>
    <w:rsid w:val="001B136F"/>
    <w:rsid w:val="001B3F67"/>
    <w:rsid w:val="001B4D3B"/>
    <w:rsid w:val="001C14DA"/>
    <w:rsid w:val="001C1CFF"/>
    <w:rsid w:val="001E67C5"/>
    <w:rsid w:val="001E7818"/>
    <w:rsid w:val="001F0EC3"/>
    <w:rsid w:val="001F0FBE"/>
    <w:rsid w:val="001F18BA"/>
    <w:rsid w:val="001F2789"/>
    <w:rsid w:val="00204161"/>
    <w:rsid w:val="00205B23"/>
    <w:rsid w:val="00207FD0"/>
    <w:rsid w:val="00211478"/>
    <w:rsid w:val="00216440"/>
    <w:rsid w:val="0021767D"/>
    <w:rsid w:val="0022031A"/>
    <w:rsid w:val="00221DED"/>
    <w:rsid w:val="00224BBB"/>
    <w:rsid w:val="00225566"/>
    <w:rsid w:val="00231A13"/>
    <w:rsid w:val="002373E2"/>
    <w:rsid w:val="002439C5"/>
    <w:rsid w:val="00246A64"/>
    <w:rsid w:val="00250C90"/>
    <w:rsid w:val="00251857"/>
    <w:rsid w:val="00251A20"/>
    <w:rsid w:val="00253B95"/>
    <w:rsid w:val="00265352"/>
    <w:rsid w:val="0027115C"/>
    <w:rsid w:val="0028404C"/>
    <w:rsid w:val="002852BF"/>
    <w:rsid w:val="0029131E"/>
    <w:rsid w:val="00291A38"/>
    <w:rsid w:val="00292682"/>
    <w:rsid w:val="00294074"/>
    <w:rsid w:val="002A0E53"/>
    <w:rsid w:val="002A44DA"/>
    <w:rsid w:val="002B637D"/>
    <w:rsid w:val="002B6FB8"/>
    <w:rsid w:val="002C21CD"/>
    <w:rsid w:val="002C3439"/>
    <w:rsid w:val="002C61D5"/>
    <w:rsid w:val="002C6F0E"/>
    <w:rsid w:val="002E2570"/>
    <w:rsid w:val="002E7B92"/>
    <w:rsid w:val="00311C56"/>
    <w:rsid w:val="0031266F"/>
    <w:rsid w:val="00316D8E"/>
    <w:rsid w:val="00320ED2"/>
    <w:rsid w:val="003328F5"/>
    <w:rsid w:val="00332B3F"/>
    <w:rsid w:val="0034020B"/>
    <w:rsid w:val="003476E1"/>
    <w:rsid w:val="00347A29"/>
    <w:rsid w:val="00351B4C"/>
    <w:rsid w:val="0035309E"/>
    <w:rsid w:val="00364B5A"/>
    <w:rsid w:val="00366B78"/>
    <w:rsid w:val="0038193D"/>
    <w:rsid w:val="003863CC"/>
    <w:rsid w:val="003A4003"/>
    <w:rsid w:val="003B1DCB"/>
    <w:rsid w:val="003B530B"/>
    <w:rsid w:val="003B5908"/>
    <w:rsid w:val="003C3FA7"/>
    <w:rsid w:val="003C5E27"/>
    <w:rsid w:val="003C6573"/>
    <w:rsid w:val="003C676D"/>
    <w:rsid w:val="003C7237"/>
    <w:rsid w:val="003C782C"/>
    <w:rsid w:val="003D1055"/>
    <w:rsid w:val="003D129D"/>
    <w:rsid w:val="003D6CC0"/>
    <w:rsid w:val="003E1FB8"/>
    <w:rsid w:val="003F19F2"/>
    <w:rsid w:val="003F27D0"/>
    <w:rsid w:val="00406C29"/>
    <w:rsid w:val="00410214"/>
    <w:rsid w:val="00413145"/>
    <w:rsid w:val="00413C42"/>
    <w:rsid w:val="00421058"/>
    <w:rsid w:val="00426D14"/>
    <w:rsid w:val="00434874"/>
    <w:rsid w:val="004400E0"/>
    <w:rsid w:val="0044076F"/>
    <w:rsid w:val="004543C2"/>
    <w:rsid w:val="00457CF3"/>
    <w:rsid w:val="004603A9"/>
    <w:rsid w:val="004676B3"/>
    <w:rsid w:val="00467995"/>
    <w:rsid w:val="00487786"/>
    <w:rsid w:val="00492224"/>
    <w:rsid w:val="00493AEC"/>
    <w:rsid w:val="00493F95"/>
    <w:rsid w:val="00494196"/>
    <w:rsid w:val="004A65B0"/>
    <w:rsid w:val="004A7254"/>
    <w:rsid w:val="004B6EB4"/>
    <w:rsid w:val="004C54A3"/>
    <w:rsid w:val="004C5578"/>
    <w:rsid w:val="004C7796"/>
    <w:rsid w:val="004F1748"/>
    <w:rsid w:val="00500369"/>
    <w:rsid w:val="00500A92"/>
    <w:rsid w:val="005023DD"/>
    <w:rsid w:val="005043FD"/>
    <w:rsid w:val="00505ACA"/>
    <w:rsid w:val="005079C5"/>
    <w:rsid w:val="005104BB"/>
    <w:rsid w:val="00510A6F"/>
    <w:rsid w:val="00511DC5"/>
    <w:rsid w:val="00516BC8"/>
    <w:rsid w:val="00517CF0"/>
    <w:rsid w:val="00520EE9"/>
    <w:rsid w:val="0052268D"/>
    <w:rsid w:val="00524495"/>
    <w:rsid w:val="00524B91"/>
    <w:rsid w:val="0052691B"/>
    <w:rsid w:val="005308EE"/>
    <w:rsid w:val="00533CE6"/>
    <w:rsid w:val="0053483B"/>
    <w:rsid w:val="005358CF"/>
    <w:rsid w:val="00542144"/>
    <w:rsid w:val="0055584A"/>
    <w:rsid w:val="005569B8"/>
    <w:rsid w:val="00567934"/>
    <w:rsid w:val="00572D81"/>
    <w:rsid w:val="00573775"/>
    <w:rsid w:val="00595D71"/>
    <w:rsid w:val="005A0F28"/>
    <w:rsid w:val="005A5747"/>
    <w:rsid w:val="005B19DB"/>
    <w:rsid w:val="005C0372"/>
    <w:rsid w:val="005D3ED5"/>
    <w:rsid w:val="005D6467"/>
    <w:rsid w:val="005E60B3"/>
    <w:rsid w:val="005E6811"/>
    <w:rsid w:val="005E755D"/>
    <w:rsid w:val="005F28F5"/>
    <w:rsid w:val="005F4677"/>
    <w:rsid w:val="005F71C1"/>
    <w:rsid w:val="00604F5D"/>
    <w:rsid w:val="0061242C"/>
    <w:rsid w:val="00612779"/>
    <w:rsid w:val="00617532"/>
    <w:rsid w:val="00641B92"/>
    <w:rsid w:val="00646CC4"/>
    <w:rsid w:val="00647D4F"/>
    <w:rsid w:val="006514B6"/>
    <w:rsid w:val="00657A68"/>
    <w:rsid w:val="00660FEF"/>
    <w:rsid w:val="00662A34"/>
    <w:rsid w:val="00665261"/>
    <w:rsid w:val="006720C0"/>
    <w:rsid w:val="00677B95"/>
    <w:rsid w:val="00684696"/>
    <w:rsid w:val="006854B2"/>
    <w:rsid w:val="00685F8A"/>
    <w:rsid w:val="00693228"/>
    <w:rsid w:val="006A0DF0"/>
    <w:rsid w:val="006A1030"/>
    <w:rsid w:val="006A1914"/>
    <w:rsid w:val="006A5F51"/>
    <w:rsid w:val="006B1289"/>
    <w:rsid w:val="006B2095"/>
    <w:rsid w:val="006B2547"/>
    <w:rsid w:val="006C794D"/>
    <w:rsid w:val="006D218D"/>
    <w:rsid w:val="006E5F29"/>
    <w:rsid w:val="007016F1"/>
    <w:rsid w:val="0070537D"/>
    <w:rsid w:val="00716A4F"/>
    <w:rsid w:val="00720F05"/>
    <w:rsid w:val="007221E3"/>
    <w:rsid w:val="00724E03"/>
    <w:rsid w:val="00740A23"/>
    <w:rsid w:val="00744316"/>
    <w:rsid w:val="007546D8"/>
    <w:rsid w:val="00755752"/>
    <w:rsid w:val="0075665B"/>
    <w:rsid w:val="007647A2"/>
    <w:rsid w:val="00767E3B"/>
    <w:rsid w:val="00770824"/>
    <w:rsid w:val="007774FB"/>
    <w:rsid w:val="0078000E"/>
    <w:rsid w:val="00785156"/>
    <w:rsid w:val="007860C4"/>
    <w:rsid w:val="00790480"/>
    <w:rsid w:val="0079651B"/>
    <w:rsid w:val="007A3B08"/>
    <w:rsid w:val="007A48B8"/>
    <w:rsid w:val="007A6FD0"/>
    <w:rsid w:val="007A7388"/>
    <w:rsid w:val="007B2316"/>
    <w:rsid w:val="007B2BAF"/>
    <w:rsid w:val="007B58A7"/>
    <w:rsid w:val="007C0CB7"/>
    <w:rsid w:val="007E2067"/>
    <w:rsid w:val="007E391B"/>
    <w:rsid w:val="007F3F08"/>
    <w:rsid w:val="007F4313"/>
    <w:rsid w:val="007F581F"/>
    <w:rsid w:val="007F7490"/>
    <w:rsid w:val="00810828"/>
    <w:rsid w:val="008135EE"/>
    <w:rsid w:val="00825835"/>
    <w:rsid w:val="00827673"/>
    <w:rsid w:val="0083435D"/>
    <w:rsid w:val="0084646D"/>
    <w:rsid w:val="00846FFF"/>
    <w:rsid w:val="00851BBD"/>
    <w:rsid w:val="00853928"/>
    <w:rsid w:val="008554D6"/>
    <w:rsid w:val="008602D5"/>
    <w:rsid w:val="00862711"/>
    <w:rsid w:val="00871BD0"/>
    <w:rsid w:val="0088654F"/>
    <w:rsid w:val="00891309"/>
    <w:rsid w:val="00893996"/>
    <w:rsid w:val="00894C65"/>
    <w:rsid w:val="008966C2"/>
    <w:rsid w:val="008A7F60"/>
    <w:rsid w:val="008B0FCD"/>
    <w:rsid w:val="008B1585"/>
    <w:rsid w:val="008B1C9A"/>
    <w:rsid w:val="008B21F8"/>
    <w:rsid w:val="008B3589"/>
    <w:rsid w:val="008B5EC1"/>
    <w:rsid w:val="008B7812"/>
    <w:rsid w:val="008C2EFD"/>
    <w:rsid w:val="008C3545"/>
    <w:rsid w:val="008D18CE"/>
    <w:rsid w:val="008E3705"/>
    <w:rsid w:val="008E3B43"/>
    <w:rsid w:val="008E5AA6"/>
    <w:rsid w:val="008E706A"/>
    <w:rsid w:val="008F1839"/>
    <w:rsid w:val="008F7A1B"/>
    <w:rsid w:val="0090262B"/>
    <w:rsid w:val="009151ED"/>
    <w:rsid w:val="00927735"/>
    <w:rsid w:val="0093075E"/>
    <w:rsid w:val="00930FED"/>
    <w:rsid w:val="00933D35"/>
    <w:rsid w:val="009369AD"/>
    <w:rsid w:val="009374AA"/>
    <w:rsid w:val="009514E7"/>
    <w:rsid w:val="00963BBB"/>
    <w:rsid w:val="00965E8C"/>
    <w:rsid w:val="00974E3F"/>
    <w:rsid w:val="00975E4E"/>
    <w:rsid w:val="009832E2"/>
    <w:rsid w:val="0098349F"/>
    <w:rsid w:val="00984714"/>
    <w:rsid w:val="009A0D55"/>
    <w:rsid w:val="009A1CB9"/>
    <w:rsid w:val="009A23C6"/>
    <w:rsid w:val="009B0CFC"/>
    <w:rsid w:val="009B6245"/>
    <w:rsid w:val="009C6DFE"/>
    <w:rsid w:val="009D150F"/>
    <w:rsid w:val="009D309E"/>
    <w:rsid w:val="009D7C00"/>
    <w:rsid w:val="009F41D1"/>
    <w:rsid w:val="00A0386B"/>
    <w:rsid w:val="00A06DBA"/>
    <w:rsid w:val="00A1711C"/>
    <w:rsid w:val="00A20A60"/>
    <w:rsid w:val="00A24E6F"/>
    <w:rsid w:val="00A26444"/>
    <w:rsid w:val="00A306F8"/>
    <w:rsid w:val="00A4323E"/>
    <w:rsid w:val="00A52733"/>
    <w:rsid w:val="00A536F4"/>
    <w:rsid w:val="00A54891"/>
    <w:rsid w:val="00A549E6"/>
    <w:rsid w:val="00A6236C"/>
    <w:rsid w:val="00A64CF6"/>
    <w:rsid w:val="00A66257"/>
    <w:rsid w:val="00A67392"/>
    <w:rsid w:val="00A750BA"/>
    <w:rsid w:val="00A83B5F"/>
    <w:rsid w:val="00A90216"/>
    <w:rsid w:val="00A90B2C"/>
    <w:rsid w:val="00A96FB5"/>
    <w:rsid w:val="00AA003C"/>
    <w:rsid w:val="00AA2ECA"/>
    <w:rsid w:val="00AA437D"/>
    <w:rsid w:val="00AA4F4C"/>
    <w:rsid w:val="00AB1E66"/>
    <w:rsid w:val="00AC351D"/>
    <w:rsid w:val="00AC43BD"/>
    <w:rsid w:val="00AE0F3F"/>
    <w:rsid w:val="00AE6685"/>
    <w:rsid w:val="00B029A4"/>
    <w:rsid w:val="00B02CB3"/>
    <w:rsid w:val="00B04C93"/>
    <w:rsid w:val="00B12E78"/>
    <w:rsid w:val="00B13760"/>
    <w:rsid w:val="00B13C1D"/>
    <w:rsid w:val="00B170A4"/>
    <w:rsid w:val="00B17516"/>
    <w:rsid w:val="00B23189"/>
    <w:rsid w:val="00B24639"/>
    <w:rsid w:val="00B25FD1"/>
    <w:rsid w:val="00B27A94"/>
    <w:rsid w:val="00B36B47"/>
    <w:rsid w:val="00B40D3F"/>
    <w:rsid w:val="00B40F07"/>
    <w:rsid w:val="00B438A7"/>
    <w:rsid w:val="00B47A15"/>
    <w:rsid w:val="00B53DFD"/>
    <w:rsid w:val="00B579EB"/>
    <w:rsid w:val="00B61B64"/>
    <w:rsid w:val="00B7021C"/>
    <w:rsid w:val="00B832A6"/>
    <w:rsid w:val="00B86F5C"/>
    <w:rsid w:val="00B92323"/>
    <w:rsid w:val="00BA0BFC"/>
    <w:rsid w:val="00BA1213"/>
    <w:rsid w:val="00BA3BEB"/>
    <w:rsid w:val="00BA3DB0"/>
    <w:rsid w:val="00BB1705"/>
    <w:rsid w:val="00BB3291"/>
    <w:rsid w:val="00BB4F81"/>
    <w:rsid w:val="00BB6191"/>
    <w:rsid w:val="00BB71D0"/>
    <w:rsid w:val="00BB7DD6"/>
    <w:rsid w:val="00BC5770"/>
    <w:rsid w:val="00BE0166"/>
    <w:rsid w:val="00BE091E"/>
    <w:rsid w:val="00BF65C7"/>
    <w:rsid w:val="00C04CD4"/>
    <w:rsid w:val="00C050E1"/>
    <w:rsid w:val="00C0528C"/>
    <w:rsid w:val="00C06579"/>
    <w:rsid w:val="00C12D16"/>
    <w:rsid w:val="00C21902"/>
    <w:rsid w:val="00C21B23"/>
    <w:rsid w:val="00C21FDD"/>
    <w:rsid w:val="00C27764"/>
    <w:rsid w:val="00C301D4"/>
    <w:rsid w:val="00C42238"/>
    <w:rsid w:val="00C43EF0"/>
    <w:rsid w:val="00C451A4"/>
    <w:rsid w:val="00C46610"/>
    <w:rsid w:val="00C50601"/>
    <w:rsid w:val="00C55B3F"/>
    <w:rsid w:val="00C6187F"/>
    <w:rsid w:val="00C6221D"/>
    <w:rsid w:val="00C662F6"/>
    <w:rsid w:val="00C70825"/>
    <w:rsid w:val="00C726F6"/>
    <w:rsid w:val="00C748EB"/>
    <w:rsid w:val="00C9237C"/>
    <w:rsid w:val="00C93DBB"/>
    <w:rsid w:val="00C96C14"/>
    <w:rsid w:val="00CA2BDF"/>
    <w:rsid w:val="00CA43A4"/>
    <w:rsid w:val="00CA5F5D"/>
    <w:rsid w:val="00CB2DCE"/>
    <w:rsid w:val="00CB3655"/>
    <w:rsid w:val="00CB5103"/>
    <w:rsid w:val="00CC0343"/>
    <w:rsid w:val="00CC054D"/>
    <w:rsid w:val="00CC2C6C"/>
    <w:rsid w:val="00CC3F40"/>
    <w:rsid w:val="00CC63B3"/>
    <w:rsid w:val="00CC7CE3"/>
    <w:rsid w:val="00CD026B"/>
    <w:rsid w:val="00CD10BC"/>
    <w:rsid w:val="00CD15D1"/>
    <w:rsid w:val="00CD1F20"/>
    <w:rsid w:val="00CD4BEA"/>
    <w:rsid w:val="00CE3FA4"/>
    <w:rsid w:val="00CE6EFA"/>
    <w:rsid w:val="00CF3FF9"/>
    <w:rsid w:val="00CF5BBA"/>
    <w:rsid w:val="00CF65F0"/>
    <w:rsid w:val="00CF7F2D"/>
    <w:rsid w:val="00D00192"/>
    <w:rsid w:val="00D00C40"/>
    <w:rsid w:val="00D03F95"/>
    <w:rsid w:val="00D1088B"/>
    <w:rsid w:val="00D10950"/>
    <w:rsid w:val="00D11FCE"/>
    <w:rsid w:val="00D12DE3"/>
    <w:rsid w:val="00D16583"/>
    <w:rsid w:val="00D23875"/>
    <w:rsid w:val="00D3184A"/>
    <w:rsid w:val="00D34E6D"/>
    <w:rsid w:val="00D40B54"/>
    <w:rsid w:val="00D426C6"/>
    <w:rsid w:val="00D70A46"/>
    <w:rsid w:val="00D71A0E"/>
    <w:rsid w:val="00D72F8F"/>
    <w:rsid w:val="00D7381A"/>
    <w:rsid w:val="00D80082"/>
    <w:rsid w:val="00D861EB"/>
    <w:rsid w:val="00D94292"/>
    <w:rsid w:val="00DA2DE4"/>
    <w:rsid w:val="00DA426D"/>
    <w:rsid w:val="00DB3C01"/>
    <w:rsid w:val="00DC7B21"/>
    <w:rsid w:val="00DD1E94"/>
    <w:rsid w:val="00DE0E83"/>
    <w:rsid w:val="00DE33D1"/>
    <w:rsid w:val="00DE4721"/>
    <w:rsid w:val="00DE50E2"/>
    <w:rsid w:val="00DE5146"/>
    <w:rsid w:val="00DE7AE9"/>
    <w:rsid w:val="00DF4046"/>
    <w:rsid w:val="00DF419A"/>
    <w:rsid w:val="00E0186A"/>
    <w:rsid w:val="00E129C4"/>
    <w:rsid w:val="00E159F0"/>
    <w:rsid w:val="00E17B8E"/>
    <w:rsid w:val="00E20B7B"/>
    <w:rsid w:val="00E24985"/>
    <w:rsid w:val="00E258BB"/>
    <w:rsid w:val="00E26278"/>
    <w:rsid w:val="00E41507"/>
    <w:rsid w:val="00E43130"/>
    <w:rsid w:val="00E4479C"/>
    <w:rsid w:val="00E631C3"/>
    <w:rsid w:val="00E6767B"/>
    <w:rsid w:val="00E920B5"/>
    <w:rsid w:val="00E94381"/>
    <w:rsid w:val="00E9780C"/>
    <w:rsid w:val="00EA4B00"/>
    <w:rsid w:val="00EB0D24"/>
    <w:rsid w:val="00EB0EC1"/>
    <w:rsid w:val="00EB11AA"/>
    <w:rsid w:val="00EB150E"/>
    <w:rsid w:val="00EB1DA6"/>
    <w:rsid w:val="00EB597D"/>
    <w:rsid w:val="00EC16B9"/>
    <w:rsid w:val="00EC28A1"/>
    <w:rsid w:val="00EC5563"/>
    <w:rsid w:val="00EC7A9E"/>
    <w:rsid w:val="00ED1AE5"/>
    <w:rsid w:val="00ED2795"/>
    <w:rsid w:val="00EE0D50"/>
    <w:rsid w:val="00EE2980"/>
    <w:rsid w:val="00EE37E9"/>
    <w:rsid w:val="00EE4924"/>
    <w:rsid w:val="00EE49E1"/>
    <w:rsid w:val="00EE5D57"/>
    <w:rsid w:val="00EF421C"/>
    <w:rsid w:val="00F00B76"/>
    <w:rsid w:val="00F01C3A"/>
    <w:rsid w:val="00F01D45"/>
    <w:rsid w:val="00F20512"/>
    <w:rsid w:val="00F25E1A"/>
    <w:rsid w:val="00F36405"/>
    <w:rsid w:val="00F37FF9"/>
    <w:rsid w:val="00F43B14"/>
    <w:rsid w:val="00F461E3"/>
    <w:rsid w:val="00F47142"/>
    <w:rsid w:val="00F47B13"/>
    <w:rsid w:val="00F501CD"/>
    <w:rsid w:val="00F50A89"/>
    <w:rsid w:val="00F51605"/>
    <w:rsid w:val="00F54014"/>
    <w:rsid w:val="00F63614"/>
    <w:rsid w:val="00F6562A"/>
    <w:rsid w:val="00F660B9"/>
    <w:rsid w:val="00F8109E"/>
    <w:rsid w:val="00F90DD1"/>
    <w:rsid w:val="00F9216A"/>
    <w:rsid w:val="00F92308"/>
    <w:rsid w:val="00F93E25"/>
    <w:rsid w:val="00F9657E"/>
    <w:rsid w:val="00F97505"/>
    <w:rsid w:val="00FA0801"/>
    <w:rsid w:val="00FA5965"/>
    <w:rsid w:val="00FB1FB8"/>
    <w:rsid w:val="00FB3913"/>
    <w:rsid w:val="00FB45D5"/>
    <w:rsid w:val="00FB6B91"/>
    <w:rsid w:val="00FC0246"/>
    <w:rsid w:val="00FC3C0C"/>
    <w:rsid w:val="00FC3FEE"/>
    <w:rsid w:val="00FC691C"/>
    <w:rsid w:val="00FC6BAD"/>
    <w:rsid w:val="00FD399B"/>
    <w:rsid w:val="00FD676F"/>
    <w:rsid w:val="00FE11A4"/>
    <w:rsid w:val="00FE3DC7"/>
    <w:rsid w:val="00FF124E"/>
    <w:rsid w:val="00FF14B6"/>
    <w:rsid w:val="00FF3E4F"/>
    <w:rsid w:val="00FF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7C4FCB"/>
  <w15:docId w15:val="{5D1D4CB3-2093-45D5-B3D3-F141D796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0B"/>
  </w:style>
  <w:style w:type="paragraph" w:styleId="1">
    <w:name w:val="heading 1"/>
    <w:basedOn w:val="a"/>
    <w:link w:val="10"/>
    <w:uiPriority w:val="9"/>
    <w:qFormat/>
    <w:rsid w:val="002A4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B62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D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705"/>
    <w:pPr>
      <w:ind w:left="720"/>
      <w:contextualSpacing/>
    </w:pPr>
  </w:style>
  <w:style w:type="character" w:customStyle="1" w:styleId="10">
    <w:name w:val="Заголовок 1 Знак"/>
    <w:basedOn w:val="a0"/>
    <w:link w:val="1"/>
    <w:uiPriority w:val="9"/>
    <w:rsid w:val="002A44DA"/>
    <w:rPr>
      <w:rFonts w:ascii="Times New Roman" w:eastAsia="Times New Roman" w:hAnsi="Times New Roman" w:cs="Times New Roman"/>
      <w:b/>
      <w:bCs/>
      <w:kern w:val="36"/>
      <w:sz w:val="48"/>
      <w:szCs w:val="48"/>
    </w:rPr>
  </w:style>
  <w:style w:type="paragraph" w:styleId="a5">
    <w:name w:val="Body Text"/>
    <w:basedOn w:val="a"/>
    <w:link w:val="a6"/>
    <w:rsid w:val="002A44DA"/>
    <w:pPr>
      <w:widowControl w:val="0"/>
      <w:suppressAutoHyphens/>
      <w:spacing w:after="283" w:line="240" w:lineRule="auto"/>
    </w:pPr>
    <w:rPr>
      <w:rFonts w:ascii="Times New Roman" w:eastAsia="Arial Unicode MS" w:hAnsi="Times New Roman" w:cs="Tahoma"/>
      <w:color w:val="000000"/>
      <w:sz w:val="24"/>
      <w:szCs w:val="24"/>
      <w:lang w:val="en-US" w:eastAsia="en-US" w:bidi="en-US"/>
    </w:rPr>
  </w:style>
  <w:style w:type="character" w:customStyle="1" w:styleId="a6">
    <w:name w:val="Основной текст Знак"/>
    <w:basedOn w:val="a0"/>
    <w:link w:val="a5"/>
    <w:rsid w:val="002A44DA"/>
    <w:rPr>
      <w:rFonts w:ascii="Times New Roman" w:eastAsia="Arial Unicode MS" w:hAnsi="Times New Roman" w:cs="Tahoma"/>
      <w:color w:val="000000"/>
      <w:sz w:val="24"/>
      <w:szCs w:val="24"/>
      <w:lang w:val="en-US" w:eastAsia="en-US" w:bidi="en-US"/>
    </w:rPr>
  </w:style>
  <w:style w:type="paragraph" w:customStyle="1" w:styleId="Default">
    <w:name w:val="Default"/>
    <w:rsid w:val="002A44D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2A44DA"/>
  </w:style>
  <w:style w:type="character" w:styleId="a7">
    <w:name w:val="Strong"/>
    <w:basedOn w:val="a0"/>
    <w:uiPriority w:val="22"/>
    <w:qFormat/>
    <w:rsid w:val="002A44DA"/>
    <w:rPr>
      <w:b/>
      <w:bCs/>
    </w:rPr>
  </w:style>
  <w:style w:type="character" w:customStyle="1" w:styleId="a8">
    <w:name w:val="Основной текст_"/>
    <w:basedOn w:val="a0"/>
    <w:link w:val="11"/>
    <w:rsid w:val="00FD399B"/>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8"/>
    <w:rsid w:val="00FD399B"/>
    <w:pPr>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1">
    <w:name w:val="Основной текст (2)_"/>
    <w:basedOn w:val="a0"/>
    <w:link w:val="22"/>
    <w:rsid w:val="00FD399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FD399B"/>
    <w:pPr>
      <w:shd w:val="clear" w:color="auto" w:fill="FFFFFF"/>
      <w:spacing w:after="0" w:line="250" w:lineRule="exact"/>
      <w:jc w:val="right"/>
    </w:pPr>
    <w:rPr>
      <w:rFonts w:ascii="Times New Roman" w:eastAsia="Times New Roman" w:hAnsi="Times New Roman" w:cs="Times New Roman"/>
      <w:sz w:val="21"/>
      <w:szCs w:val="21"/>
    </w:rPr>
  </w:style>
  <w:style w:type="paragraph" w:styleId="a9">
    <w:name w:val="No Spacing"/>
    <w:uiPriority w:val="1"/>
    <w:qFormat/>
    <w:rsid w:val="009D7C00"/>
    <w:pPr>
      <w:spacing w:after="0" w:line="240" w:lineRule="auto"/>
    </w:pPr>
    <w:rPr>
      <w:rFonts w:eastAsiaTheme="minorHAnsi"/>
      <w:lang w:eastAsia="en-US"/>
    </w:rPr>
  </w:style>
  <w:style w:type="paragraph" w:styleId="aa">
    <w:name w:val="header"/>
    <w:basedOn w:val="a"/>
    <w:link w:val="ab"/>
    <w:uiPriority w:val="99"/>
    <w:unhideWhenUsed/>
    <w:rsid w:val="00AA0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003C"/>
  </w:style>
  <w:style w:type="paragraph" w:styleId="ac">
    <w:name w:val="footer"/>
    <w:basedOn w:val="a"/>
    <w:link w:val="ad"/>
    <w:unhideWhenUsed/>
    <w:rsid w:val="00AA003C"/>
    <w:pPr>
      <w:tabs>
        <w:tab w:val="center" w:pos="4677"/>
        <w:tab w:val="right" w:pos="9355"/>
      </w:tabs>
      <w:spacing w:after="0" w:line="240" w:lineRule="auto"/>
    </w:pPr>
  </w:style>
  <w:style w:type="character" w:customStyle="1" w:styleId="ad">
    <w:name w:val="Нижний колонтитул Знак"/>
    <w:basedOn w:val="a0"/>
    <w:link w:val="ac"/>
    <w:rsid w:val="00AA003C"/>
  </w:style>
  <w:style w:type="table" w:customStyle="1" w:styleId="6">
    <w:name w:val="Сетка таблицы6"/>
    <w:basedOn w:val="a1"/>
    <w:uiPriority w:val="59"/>
    <w:rsid w:val="003A40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3A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A4003"/>
  </w:style>
  <w:style w:type="paragraph" w:styleId="af">
    <w:name w:val="Balloon Text"/>
    <w:basedOn w:val="a"/>
    <w:link w:val="af0"/>
    <w:uiPriority w:val="99"/>
    <w:semiHidden/>
    <w:unhideWhenUsed/>
    <w:rsid w:val="003A4003"/>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A4003"/>
    <w:rPr>
      <w:rFonts w:ascii="Tahoma" w:eastAsiaTheme="minorHAnsi" w:hAnsi="Tahoma" w:cs="Tahoma"/>
      <w:sz w:val="16"/>
      <w:szCs w:val="16"/>
      <w:lang w:eastAsia="en-US"/>
    </w:rPr>
  </w:style>
  <w:style w:type="character" w:customStyle="1" w:styleId="FontStyle23">
    <w:name w:val="Font Style23"/>
    <w:basedOn w:val="a0"/>
    <w:uiPriority w:val="99"/>
    <w:rsid w:val="003A4003"/>
    <w:rPr>
      <w:rFonts w:ascii="Times New Roman" w:hAnsi="Times New Roman" w:cs="Times New Roman"/>
      <w:sz w:val="24"/>
      <w:szCs w:val="24"/>
    </w:rPr>
  </w:style>
  <w:style w:type="paragraph" w:customStyle="1" w:styleId="imaligncenter">
    <w:name w:val="imalign_center"/>
    <w:basedOn w:val="a"/>
    <w:rsid w:val="003A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467995"/>
  </w:style>
  <w:style w:type="character" w:customStyle="1" w:styleId="grame">
    <w:name w:val="grame"/>
    <w:basedOn w:val="a0"/>
    <w:rsid w:val="00467995"/>
  </w:style>
  <w:style w:type="character" w:styleId="af1">
    <w:name w:val="page number"/>
    <w:basedOn w:val="a0"/>
    <w:rsid w:val="00467995"/>
  </w:style>
  <w:style w:type="paragraph" w:styleId="12">
    <w:name w:val="toc 1"/>
    <w:basedOn w:val="a"/>
    <w:next w:val="a"/>
    <w:autoRedefine/>
    <w:uiPriority w:val="39"/>
    <w:rsid w:val="00467995"/>
    <w:pPr>
      <w:tabs>
        <w:tab w:val="right" w:leader="dot" w:pos="9713"/>
      </w:tabs>
      <w:spacing w:after="0" w:line="240" w:lineRule="auto"/>
      <w:jc w:val="center"/>
    </w:pPr>
    <w:rPr>
      <w:rFonts w:ascii="Times New Roman" w:eastAsia="Times New Roman" w:hAnsi="Times New Roman" w:cs="Times New Roman"/>
      <w:noProof/>
      <w:sz w:val="24"/>
      <w:szCs w:val="24"/>
    </w:rPr>
  </w:style>
  <w:style w:type="character" w:styleId="af2">
    <w:name w:val="Hyperlink"/>
    <w:basedOn w:val="a0"/>
    <w:uiPriority w:val="99"/>
    <w:unhideWhenUsed/>
    <w:rsid w:val="00467995"/>
    <w:rPr>
      <w:color w:val="0000FF"/>
      <w:u w:val="single"/>
    </w:rPr>
  </w:style>
  <w:style w:type="paragraph" w:customStyle="1" w:styleId="msonospacing0">
    <w:name w:val="msonospacing"/>
    <w:rsid w:val="00493AEC"/>
    <w:pPr>
      <w:spacing w:after="0" w:line="240" w:lineRule="auto"/>
    </w:pPr>
    <w:rPr>
      <w:rFonts w:ascii="Calibri" w:eastAsia="Calibri" w:hAnsi="Calibri" w:cs="Times New Roman"/>
      <w:lang w:eastAsia="en-US"/>
    </w:rPr>
  </w:style>
  <w:style w:type="paragraph" w:customStyle="1" w:styleId="c5">
    <w:name w:val="c5"/>
    <w:basedOn w:val="a"/>
    <w:rsid w:val="0051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EC28A1"/>
  </w:style>
  <w:style w:type="character" w:customStyle="1" w:styleId="20">
    <w:name w:val="Заголовок 2 Знак"/>
    <w:basedOn w:val="a0"/>
    <w:link w:val="2"/>
    <w:uiPriority w:val="9"/>
    <w:semiHidden/>
    <w:rsid w:val="009B6245"/>
    <w:rPr>
      <w:rFonts w:asciiTheme="majorHAnsi" w:eastAsiaTheme="majorEastAsia" w:hAnsiTheme="majorHAnsi" w:cstheme="majorBidi"/>
      <w:b/>
      <w:bCs/>
      <w:color w:val="4F81BD" w:themeColor="accent1"/>
      <w:sz w:val="26"/>
      <w:szCs w:val="26"/>
    </w:rPr>
  </w:style>
  <w:style w:type="table" w:customStyle="1" w:styleId="13">
    <w:name w:val="Сетка таблицы1"/>
    <w:basedOn w:val="a1"/>
    <w:next w:val="a3"/>
    <w:uiPriority w:val="59"/>
    <w:rsid w:val="009026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unhideWhenUsed/>
    <w:rsid w:val="004543C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4543C2"/>
    <w:rPr>
      <w:rFonts w:ascii="Times New Roman" w:eastAsia="Times New Roman" w:hAnsi="Times New Roman" w:cs="Times New Roman"/>
      <w:kern w:val="2"/>
      <w:sz w:val="20"/>
      <w:szCs w:val="20"/>
      <w:lang w:val="en-US" w:eastAsia="ko-KR"/>
    </w:rPr>
  </w:style>
  <w:style w:type="character" w:styleId="af5">
    <w:name w:val="footnote reference"/>
    <w:basedOn w:val="a0"/>
    <w:uiPriority w:val="99"/>
    <w:semiHidden/>
    <w:unhideWhenUsed/>
    <w:rsid w:val="00454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554">
      <w:bodyDiv w:val="1"/>
      <w:marLeft w:val="0"/>
      <w:marRight w:val="0"/>
      <w:marTop w:val="0"/>
      <w:marBottom w:val="0"/>
      <w:divBdr>
        <w:top w:val="none" w:sz="0" w:space="0" w:color="auto"/>
        <w:left w:val="none" w:sz="0" w:space="0" w:color="auto"/>
        <w:bottom w:val="none" w:sz="0" w:space="0" w:color="auto"/>
        <w:right w:val="none" w:sz="0" w:space="0" w:color="auto"/>
      </w:divBdr>
      <w:divsChild>
        <w:div w:id="990720556">
          <w:marLeft w:val="0"/>
          <w:marRight w:val="0"/>
          <w:marTop w:val="0"/>
          <w:marBottom w:val="0"/>
          <w:divBdr>
            <w:top w:val="none" w:sz="0" w:space="0" w:color="auto"/>
            <w:left w:val="none" w:sz="0" w:space="0" w:color="auto"/>
            <w:bottom w:val="none" w:sz="0" w:space="0" w:color="auto"/>
            <w:right w:val="none" w:sz="0" w:space="0" w:color="auto"/>
          </w:divBdr>
        </w:div>
        <w:div w:id="1298952620">
          <w:marLeft w:val="0"/>
          <w:marRight w:val="0"/>
          <w:marTop w:val="0"/>
          <w:marBottom w:val="0"/>
          <w:divBdr>
            <w:top w:val="none" w:sz="0" w:space="0" w:color="auto"/>
            <w:left w:val="none" w:sz="0" w:space="0" w:color="auto"/>
            <w:bottom w:val="none" w:sz="0" w:space="0" w:color="auto"/>
            <w:right w:val="none" w:sz="0" w:space="0" w:color="auto"/>
          </w:divBdr>
        </w:div>
        <w:div w:id="1985810877">
          <w:marLeft w:val="0"/>
          <w:marRight w:val="0"/>
          <w:marTop w:val="0"/>
          <w:marBottom w:val="0"/>
          <w:divBdr>
            <w:top w:val="none" w:sz="0" w:space="0" w:color="auto"/>
            <w:left w:val="none" w:sz="0" w:space="0" w:color="auto"/>
            <w:bottom w:val="none" w:sz="0" w:space="0" w:color="auto"/>
            <w:right w:val="none" w:sz="0" w:space="0" w:color="auto"/>
          </w:divBdr>
        </w:div>
        <w:div w:id="128741204">
          <w:marLeft w:val="0"/>
          <w:marRight w:val="0"/>
          <w:marTop w:val="0"/>
          <w:marBottom w:val="0"/>
          <w:divBdr>
            <w:top w:val="none" w:sz="0" w:space="0" w:color="auto"/>
            <w:left w:val="none" w:sz="0" w:space="0" w:color="auto"/>
            <w:bottom w:val="none" w:sz="0" w:space="0" w:color="auto"/>
            <w:right w:val="none" w:sz="0" w:space="0" w:color="auto"/>
          </w:divBdr>
        </w:div>
      </w:divsChild>
    </w:div>
    <w:div w:id="474445115">
      <w:bodyDiv w:val="1"/>
      <w:marLeft w:val="0"/>
      <w:marRight w:val="0"/>
      <w:marTop w:val="0"/>
      <w:marBottom w:val="0"/>
      <w:divBdr>
        <w:top w:val="none" w:sz="0" w:space="0" w:color="auto"/>
        <w:left w:val="none" w:sz="0" w:space="0" w:color="auto"/>
        <w:bottom w:val="none" w:sz="0" w:space="0" w:color="auto"/>
        <w:right w:val="none" w:sz="0" w:space="0" w:color="auto"/>
      </w:divBdr>
    </w:div>
    <w:div w:id="522977883">
      <w:bodyDiv w:val="1"/>
      <w:marLeft w:val="0"/>
      <w:marRight w:val="0"/>
      <w:marTop w:val="0"/>
      <w:marBottom w:val="0"/>
      <w:divBdr>
        <w:top w:val="none" w:sz="0" w:space="0" w:color="auto"/>
        <w:left w:val="none" w:sz="0" w:space="0" w:color="auto"/>
        <w:bottom w:val="none" w:sz="0" w:space="0" w:color="auto"/>
        <w:right w:val="none" w:sz="0" w:space="0" w:color="auto"/>
      </w:divBdr>
    </w:div>
    <w:div w:id="615019591">
      <w:bodyDiv w:val="1"/>
      <w:marLeft w:val="0"/>
      <w:marRight w:val="0"/>
      <w:marTop w:val="0"/>
      <w:marBottom w:val="0"/>
      <w:divBdr>
        <w:top w:val="none" w:sz="0" w:space="0" w:color="auto"/>
        <w:left w:val="none" w:sz="0" w:space="0" w:color="auto"/>
        <w:bottom w:val="none" w:sz="0" w:space="0" w:color="auto"/>
        <w:right w:val="none" w:sz="0" w:space="0" w:color="auto"/>
      </w:divBdr>
      <w:divsChild>
        <w:div w:id="1230772034">
          <w:marLeft w:val="0"/>
          <w:marRight w:val="0"/>
          <w:marTop w:val="0"/>
          <w:marBottom w:val="0"/>
          <w:divBdr>
            <w:top w:val="none" w:sz="0" w:space="0" w:color="auto"/>
            <w:left w:val="none" w:sz="0" w:space="0" w:color="auto"/>
            <w:bottom w:val="none" w:sz="0" w:space="0" w:color="auto"/>
            <w:right w:val="none" w:sz="0" w:space="0" w:color="auto"/>
          </w:divBdr>
        </w:div>
        <w:div w:id="1085569604">
          <w:marLeft w:val="0"/>
          <w:marRight w:val="0"/>
          <w:marTop w:val="0"/>
          <w:marBottom w:val="0"/>
          <w:divBdr>
            <w:top w:val="none" w:sz="0" w:space="0" w:color="auto"/>
            <w:left w:val="none" w:sz="0" w:space="0" w:color="auto"/>
            <w:bottom w:val="none" w:sz="0" w:space="0" w:color="auto"/>
            <w:right w:val="none" w:sz="0" w:space="0" w:color="auto"/>
          </w:divBdr>
        </w:div>
        <w:div w:id="684982793">
          <w:marLeft w:val="0"/>
          <w:marRight w:val="0"/>
          <w:marTop w:val="0"/>
          <w:marBottom w:val="0"/>
          <w:divBdr>
            <w:top w:val="none" w:sz="0" w:space="0" w:color="auto"/>
            <w:left w:val="none" w:sz="0" w:space="0" w:color="auto"/>
            <w:bottom w:val="none" w:sz="0" w:space="0" w:color="auto"/>
            <w:right w:val="none" w:sz="0" w:space="0" w:color="auto"/>
          </w:divBdr>
        </w:div>
      </w:divsChild>
    </w:div>
    <w:div w:id="833030427">
      <w:bodyDiv w:val="1"/>
      <w:marLeft w:val="0"/>
      <w:marRight w:val="0"/>
      <w:marTop w:val="0"/>
      <w:marBottom w:val="0"/>
      <w:divBdr>
        <w:top w:val="none" w:sz="0" w:space="0" w:color="auto"/>
        <w:left w:val="none" w:sz="0" w:space="0" w:color="auto"/>
        <w:bottom w:val="none" w:sz="0" w:space="0" w:color="auto"/>
        <w:right w:val="none" w:sz="0" w:space="0" w:color="auto"/>
      </w:divBdr>
      <w:divsChild>
        <w:div w:id="414476363">
          <w:marLeft w:val="0"/>
          <w:marRight w:val="0"/>
          <w:marTop w:val="0"/>
          <w:marBottom w:val="0"/>
          <w:divBdr>
            <w:top w:val="none" w:sz="0" w:space="0" w:color="auto"/>
            <w:left w:val="none" w:sz="0" w:space="0" w:color="auto"/>
            <w:bottom w:val="none" w:sz="0" w:space="0" w:color="auto"/>
            <w:right w:val="none" w:sz="0" w:space="0" w:color="auto"/>
          </w:divBdr>
        </w:div>
        <w:div w:id="442960912">
          <w:marLeft w:val="0"/>
          <w:marRight w:val="0"/>
          <w:marTop w:val="0"/>
          <w:marBottom w:val="0"/>
          <w:divBdr>
            <w:top w:val="none" w:sz="0" w:space="0" w:color="auto"/>
            <w:left w:val="none" w:sz="0" w:space="0" w:color="auto"/>
            <w:bottom w:val="none" w:sz="0" w:space="0" w:color="auto"/>
            <w:right w:val="none" w:sz="0" w:space="0" w:color="auto"/>
          </w:divBdr>
        </w:div>
        <w:div w:id="1196427976">
          <w:marLeft w:val="0"/>
          <w:marRight w:val="0"/>
          <w:marTop w:val="0"/>
          <w:marBottom w:val="0"/>
          <w:divBdr>
            <w:top w:val="none" w:sz="0" w:space="0" w:color="auto"/>
            <w:left w:val="none" w:sz="0" w:space="0" w:color="auto"/>
            <w:bottom w:val="none" w:sz="0" w:space="0" w:color="auto"/>
            <w:right w:val="none" w:sz="0" w:space="0" w:color="auto"/>
          </w:divBdr>
        </w:div>
      </w:divsChild>
    </w:div>
    <w:div w:id="922566076">
      <w:bodyDiv w:val="1"/>
      <w:marLeft w:val="0"/>
      <w:marRight w:val="0"/>
      <w:marTop w:val="0"/>
      <w:marBottom w:val="0"/>
      <w:divBdr>
        <w:top w:val="none" w:sz="0" w:space="0" w:color="auto"/>
        <w:left w:val="none" w:sz="0" w:space="0" w:color="auto"/>
        <w:bottom w:val="none" w:sz="0" w:space="0" w:color="auto"/>
        <w:right w:val="none" w:sz="0" w:space="0" w:color="auto"/>
      </w:divBdr>
      <w:divsChild>
        <w:div w:id="357127430">
          <w:marLeft w:val="0"/>
          <w:marRight w:val="0"/>
          <w:marTop w:val="0"/>
          <w:marBottom w:val="0"/>
          <w:divBdr>
            <w:top w:val="none" w:sz="0" w:space="0" w:color="auto"/>
            <w:left w:val="none" w:sz="0" w:space="0" w:color="auto"/>
            <w:bottom w:val="none" w:sz="0" w:space="0" w:color="auto"/>
            <w:right w:val="none" w:sz="0" w:space="0" w:color="auto"/>
          </w:divBdr>
        </w:div>
        <w:div w:id="1657873873">
          <w:marLeft w:val="0"/>
          <w:marRight w:val="0"/>
          <w:marTop w:val="0"/>
          <w:marBottom w:val="0"/>
          <w:divBdr>
            <w:top w:val="none" w:sz="0" w:space="0" w:color="auto"/>
            <w:left w:val="none" w:sz="0" w:space="0" w:color="auto"/>
            <w:bottom w:val="none" w:sz="0" w:space="0" w:color="auto"/>
            <w:right w:val="none" w:sz="0" w:space="0" w:color="auto"/>
          </w:divBdr>
        </w:div>
        <w:div w:id="1625575675">
          <w:marLeft w:val="0"/>
          <w:marRight w:val="0"/>
          <w:marTop w:val="0"/>
          <w:marBottom w:val="0"/>
          <w:divBdr>
            <w:top w:val="none" w:sz="0" w:space="0" w:color="auto"/>
            <w:left w:val="none" w:sz="0" w:space="0" w:color="auto"/>
            <w:bottom w:val="none" w:sz="0" w:space="0" w:color="auto"/>
            <w:right w:val="none" w:sz="0" w:space="0" w:color="auto"/>
          </w:divBdr>
        </w:div>
        <w:div w:id="1585840136">
          <w:marLeft w:val="0"/>
          <w:marRight w:val="0"/>
          <w:marTop w:val="0"/>
          <w:marBottom w:val="0"/>
          <w:divBdr>
            <w:top w:val="none" w:sz="0" w:space="0" w:color="auto"/>
            <w:left w:val="none" w:sz="0" w:space="0" w:color="auto"/>
            <w:bottom w:val="none" w:sz="0" w:space="0" w:color="auto"/>
            <w:right w:val="none" w:sz="0" w:space="0" w:color="auto"/>
          </w:divBdr>
        </w:div>
        <w:div w:id="941375188">
          <w:marLeft w:val="0"/>
          <w:marRight w:val="0"/>
          <w:marTop w:val="0"/>
          <w:marBottom w:val="0"/>
          <w:divBdr>
            <w:top w:val="none" w:sz="0" w:space="0" w:color="auto"/>
            <w:left w:val="none" w:sz="0" w:space="0" w:color="auto"/>
            <w:bottom w:val="none" w:sz="0" w:space="0" w:color="auto"/>
            <w:right w:val="none" w:sz="0" w:space="0" w:color="auto"/>
          </w:divBdr>
        </w:div>
        <w:div w:id="1681856632">
          <w:marLeft w:val="0"/>
          <w:marRight w:val="0"/>
          <w:marTop w:val="0"/>
          <w:marBottom w:val="0"/>
          <w:divBdr>
            <w:top w:val="none" w:sz="0" w:space="0" w:color="auto"/>
            <w:left w:val="none" w:sz="0" w:space="0" w:color="auto"/>
            <w:bottom w:val="none" w:sz="0" w:space="0" w:color="auto"/>
            <w:right w:val="none" w:sz="0" w:space="0" w:color="auto"/>
          </w:divBdr>
        </w:div>
      </w:divsChild>
    </w:div>
    <w:div w:id="1386686541">
      <w:bodyDiv w:val="1"/>
      <w:marLeft w:val="0"/>
      <w:marRight w:val="0"/>
      <w:marTop w:val="0"/>
      <w:marBottom w:val="0"/>
      <w:divBdr>
        <w:top w:val="none" w:sz="0" w:space="0" w:color="auto"/>
        <w:left w:val="none" w:sz="0" w:space="0" w:color="auto"/>
        <w:bottom w:val="none" w:sz="0" w:space="0" w:color="auto"/>
        <w:right w:val="none" w:sz="0" w:space="0" w:color="auto"/>
      </w:divBdr>
      <w:divsChild>
        <w:div w:id="1398212621">
          <w:marLeft w:val="0"/>
          <w:marRight w:val="0"/>
          <w:marTop w:val="0"/>
          <w:marBottom w:val="0"/>
          <w:divBdr>
            <w:top w:val="none" w:sz="0" w:space="0" w:color="auto"/>
            <w:left w:val="none" w:sz="0" w:space="0" w:color="auto"/>
            <w:bottom w:val="none" w:sz="0" w:space="0" w:color="auto"/>
            <w:right w:val="none" w:sz="0" w:space="0" w:color="auto"/>
          </w:divBdr>
          <w:divsChild>
            <w:div w:id="714045961">
              <w:marLeft w:val="0"/>
              <w:marRight w:val="0"/>
              <w:marTop w:val="0"/>
              <w:marBottom w:val="0"/>
              <w:divBdr>
                <w:top w:val="none" w:sz="0" w:space="0" w:color="auto"/>
                <w:left w:val="none" w:sz="0" w:space="0" w:color="auto"/>
                <w:bottom w:val="none" w:sz="0" w:space="0" w:color="auto"/>
                <w:right w:val="none" w:sz="0" w:space="0" w:color="auto"/>
              </w:divBdr>
            </w:div>
            <w:div w:id="1458841900">
              <w:marLeft w:val="0"/>
              <w:marRight w:val="0"/>
              <w:marTop w:val="0"/>
              <w:marBottom w:val="0"/>
              <w:divBdr>
                <w:top w:val="none" w:sz="0" w:space="0" w:color="auto"/>
                <w:left w:val="none" w:sz="0" w:space="0" w:color="auto"/>
                <w:bottom w:val="none" w:sz="0" w:space="0" w:color="auto"/>
                <w:right w:val="none" w:sz="0" w:space="0" w:color="auto"/>
              </w:divBdr>
            </w:div>
            <w:div w:id="142234015">
              <w:marLeft w:val="0"/>
              <w:marRight w:val="0"/>
              <w:marTop w:val="0"/>
              <w:marBottom w:val="0"/>
              <w:divBdr>
                <w:top w:val="none" w:sz="0" w:space="0" w:color="auto"/>
                <w:left w:val="none" w:sz="0" w:space="0" w:color="auto"/>
                <w:bottom w:val="none" w:sz="0" w:space="0" w:color="auto"/>
                <w:right w:val="none" w:sz="0" w:space="0" w:color="auto"/>
              </w:divBdr>
            </w:div>
            <w:div w:id="1923835902">
              <w:marLeft w:val="0"/>
              <w:marRight w:val="0"/>
              <w:marTop w:val="0"/>
              <w:marBottom w:val="0"/>
              <w:divBdr>
                <w:top w:val="none" w:sz="0" w:space="0" w:color="auto"/>
                <w:left w:val="none" w:sz="0" w:space="0" w:color="auto"/>
                <w:bottom w:val="none" w:sz="0" w:space="0" w:color="auto"/>
                <w:right w:val="none" w:sz="0" w:space="0" w:color="auto"/>
              </w:divBdr>
            </w:div>
            <w:div w:id="492261634">
              <w:marLeft w:val="0"/>
              <w:marRight w:val="0"/>
              <w:marTop w:val="0"/>
              <w:marBottom w:val="0"/>
              <w:divBdr>
                <w:top w:val="none" w:sz="0" w:space="0" w:color="auto"/>
                <w:left w:val="none" w:sz="0" w:space="0" w:color="auto"/>
                <w:bottom w:val="none" w:sz="0" w:space="0" w:color="auto"/>
                <w:right w:val="none" w:sz="0" w:space="0" w:color="auto"/>
              </w:divBdr>
            </w:div>
            <w:div w:id="1509052581">
              <w:marLeft w:val="0"/>
              <w:marRight w:val="0"/>
              <w:marTop w:val="0"/>
              <w:marBottom w:val="0"/>
              <w:divBdr>
                <w:top w:val="none" w:sz="0" w:space="0" w:color="auto"/>
                <w:left w:val="none" w:sz="0" w:space="0" w:color="auto"/>
                <w:bottom w:val="none" w:sz="0" w:space="0" w:color="auto"/>
                <w:right w:val="none" w:sz="0" w:space="0" w:color="auto"/>
              </w:divBdr>
            </w:div>
            <w:div w:id="2067994288">
              <w:marLeft w:val="0"/>
              <w:marRight w:val="0"/>
              <w:marTop w:val="0"/>
              <w:marBottom w:val="0"/>
              <w:divBdr>
                <w:top w:val="none" w:sz="0" w:space="0" w:color="auto"/>
                <w:left w:val="none" w:sz="0" w:space="0" w:color="auto"/>
                <w:bottom w:val="none" w:sz="0" w:space="0" w:color="auto"/>
                <w:right w:val="none" w:sz="0" w:space="0" w:color="auto"/>
              </w:divBdr>
            </w:div>
            <w:div w:id="1534808385">
              <w:marLeft w:val="0"/>
              <w:marRight w:val="0"/>
              <w:marTop w:val="0"/>
              <w:marBottom w:val="0"/>
              <w:divBdr>
                <w:top w:val="none" w:sz="0" w:space="0" w:color="auto"/>
                <w:left w:val="none" w:sz="0" w:space="0" w:color="auto"/>
                <w:bottom w:val="none" w:sz="0" w:space="0" w:color="auto"/>
                <w:right w:val="none" w:sz="0" w:space="0" w:color="auto"/>
              </w:divBdr>
            </w:div>
            <w:div w:id="1322275409">
              <w:marLeft w:val="0"/>
              <w:marRight w:val="0"/>
              <w:marTop w:val="0"/>
              <w:marBottom w:val="0"/>
              <w:divBdr>
                <w:top w:val="none" w:sz="0" w:space="0" w:color="auto"/>
                <w:left w:val="none" w:sz="0" w:space="0" w:color="auto"/>
                <w:bottom w:val="none" w:sz="0" w:space="0" w:color="auto"/>
                <w:right w:val="none" w:sz="0" w:space="0" w:color="auto"/>
              </w:divBdr>
            </w:div>
            <w:div w:id="2074502915">
              <w:marLeft w:val="0"/>
              <w:marRight w:val="0"/>
              <w:marTop w:val="0"/>
              <w:marBottom w:val="0"/>
              <w:divBdr>
                <w:top w:val="none" w:sz="0" w:space="0" w:color="auto"/>
                <w:left w:val="none" w:sz="0" w:space="0" w:color="auto"/>
                <w:bottom w:val="none" w:sz="0" w:space="0" w:color="auto"/>
                <w:right w:val="none" w:sz="0" w:space="0" w:color="auto"/>
              </w:divBdr>
            </w:div>
            <w:div w:id="240452161">
              <w:marLeft w:val="0"/>
              <w:marRight w:val="0"/>
              <w:marTop w:val="0"/>
              <w:marBottom w:val="0"/>
              <w:divBdr>
                <w:top w:val="none" w:sz="0" w:space="0" w:color="auto"/>
                <w:left w:val="none" w:sz="0" w:space="0" w:color="auto"/>
                <w:bottom w:val="none" w:sz="0" w:space="0" w:color="auto"/>
                <w:right w:val="none" w:sz="0" w:space="0" w:color="auto"/>
              </w:divBdr>
            </w:div>
            <w:div w:id="1928923075">
              <w:marLeft w:val="0"/>
              <w:marRight w:val="0"/>
              <w:marTop w:val="0"/>
              <w:marBottom w:val="0"/>
              <w:divBdr>
                <w:top w:val="none" w:sz="0" w:space="0" w:color="auto"/>
                <w:left w:val="none" w:sz="0" w:space="0" w:color="auto"/>
                <w:bottom w:val="none" w:sz="0" w:space="0" w:color="auto"/>
                <w:right w:val="none" w:sz="0" w:space="0" w:color="auto"/>
              </w:divBdr>
            </w:div>
            <w:div w:id="1014067426">
              <w:marLeft w:val="0"/>
              <w:marRight w:val="0"/>
              <w:marTop w:val="0"/>
              <w:marBottom w:val="0"/>
              <w:divBdr>
                <w:top w:val="none" w:sz="0" w:space="0" w:color="auto"/>
                <w:left w:val="none" w:sz="0" w:space="0" w:color="auto"/>
                <w:bottom w:val="none" w:sz="0" w:space="0" w:color="auto"/>
                <w:right w:val="none" w:sz="0" w:space="0" w:color="auto"/>
              </w:divBdr>
            </w:div>
            <w:div w:id="665090933">
              <w:marLeft w:val="0"/>
              <w:marRight w:val="0"/>
              <w:marTop w:val="0"/>
              <w:marBottom w:val="0"/>
              <w:divBdr>
                <w:top w:val="none" w:sz="0" w:space="0" w:color="auto"/>
                <w:left w:val="none" w:sz="0" w:space="0" w:color="auto"/>
                <w:bottom w:val="none" w:sz="0" w:space="0" w:color="auto"/>
                <w:right w:val="none" w:sz="0" w:space="0" w:color="auto"/>
              </w:divBdr>
            </w:div>
            <w:div w:id="1900704544">
              <w:marLeft w:val="0"/>
              <w:marRight w:val="0"/>
              <w:marTop w:val="0"/>
              <w:marBottom w:val="0"/>
              <w:divBdr>
                <w:top w:val="none" w:sz="0" w:space="0" w:color="auto"/>
                <w:left w:val="none" w:sz="0" w:space="0" w:color="auto"/>
                <w:bottom w:val="none" w:sz="0" w:space="0" w:color="auto"/>
                <w:right w:val="none" w:sz="0" w:space="0" w:color="auto"/>
              </w:divBdr>
            </w:div>
            <w:div w:id="771820921">
              <w:marLeft w:val="0"/>
              <w:marRight w:val="0"/>
              <w:marTop w:val="0"/>
              <w:marBottom w:val="0"/>
              <w:divBdr>
                <w:top w:val="none" w:sz="0" w:space="0" w:color="auto"/>
                <w:left w:val="none" w:sz="0" w:space="0" w:color="auto"/>
                <w:bottom w:val="none" w:sz="0" w:space="0" w:color="auto"/>
                <w:right w:val="none" w:sz="0" w:space="0" w:color="auto"/>
              </w:divBdr>
            </w:div>
            <w:div w:id="1424496969">
              <w:marLeft w:val="0"/>
              <w:marRight w:val="0"/>
              <w:marTop w:val="0"/>
              <w:marBottom w:val="0"/>
              <w:divBdr>
                <w:top w:val="none" w:sz="0" w:space="0" w:color="auto"/>
                <w:left w:val="none" w:sz="0" w:space="0" w:color="auto"/>
                <w:bottom w:val="none" w:sz="0" w:space="0" w:color="auto"/>
                <w:right w:val="none" w:sz="0" w:space="0" w:color="auto"/>
              </w:divBdr>
            </w:div>
            <w:div w:id="478696076">
              <w:marLeft w:val="0"/>
              <w:marRight w:val="0"/>
              <w:marTop w:val="0"/>
              <w:marBottom w:val="0"/>
              <w:divBdr>
                <w:top w:val="none" w:sz="0" w:space="0" w:color="auto"/>
                <w:left w:val="none" w:sz="0" w:space="0" w:color="auto"/>
                <w:bottom w:val="none" w:sz="0" w:space="0" w:color="auto"/>
                <w:right w:val="none" w:sz="0" w:space="0" w:color="auto"/>
              </w:divBdr>
            </w:div>
            <w:div w:id="1463228091">
              <w:marLeft w:val="0"/>
              <w:marRight w:val="0"/>
              <w:marTop w:val="0"/>
              <w:marBottom w:val="0"/>
              <w:divBdr>
                <w:top w:val="none" w:sz="0" w:space="0" w:color="auto"/>
                <w:left w:val="none" w:sz="0" w:space="0" w:color="auto"/>
                <w:bottom w:val="none" w:sz="0" w:space="0" w:color="auto"/>
                <w:right w:val="none" w:sz="0" w:space="0" w:color="auto"/>
              </w:divBdr>
            </w:div>
            <w:div w:id="32267185">
              <w:marLeft w:val="0"/>
              <w:marRight w:val="0"/>
              <w:marTop w:val="0"/>
              <w:marBottom w:val="0"/>
              <w:divBdr>
                <w:top w:val="none" w:sz="0" w:space="0" w:color="auto"/>
                <w:left w:val="none" w:sz="0" w:space="0" w:color="auto"/>
                <w:bottom w:val="none" w:sz="0" w:space="0" w:color="auto"/>
                <w:right w:val="none" w:sz="0" w:space="0" w:color="auto"/>
              </w:divBdr>
            </w:div>
            <w:div w:id="1214848733">
              <w:marLeft w:val="0"/>
              <w:marRight w:val="0"/>
              <w:marTop w:val="0"/>
              <w:marBottom w:val="0"/>
              <w:divBdr>
                <w:top w:val="none" w:sz="0" w:space="0" w:color="auto"/>
                <w:left w:val="none" w:sz="0" w:space="0" w:color="auto"/>
                <w:bottom w:val="none" w:sz="0" w:space="0" w:color="auto"/>
                <w:right w:val="none" w:sz="0" w:space="0" w:color="auto"/>
              </w:divBdr>
            </w:div>
            <w:div w:id="202594310">
              <w:marLeft w:val="0"/>
              <w:marRight w:val="0"/>
              <w:marTop w:val="0"/>
              <w:marBottom w:val="0"/>
              <w:divBdr>
                <w:top w:val="none" w:sz="0" w:space="0" w:color="auto"/>
                <w:left w:val="none" w:sz="0" w:space="0" w:color="auto"/>
                <w:bottom w:val="none" w:sz="0" w:space="0" w:color="auto"/>
                <w:right w:val="none" w:sz="0" w:space="0" w:color="auto"/>
              </w:divBdr>
            </w:div>
            <w:div w:id="293563536">
              <w:marLeft w:val="0"/>
              <w:marRight w:val="0"/>
              <w:marTop w:val="0"/>
              <w:marBottom w:val="0"/>
              <w:divBdr>
                <w:top w:val="none" w:sz="0" w:space="0" w:color="auto"/>
                <w:left w:val="none" w:sz="0" w:space="0" w:color="auto"/>
                <w:bottom w:val="none" w:sz="0" w:space="0" w:color="auto"/>
                <w:right w:val="none" w:sz="0" w:space="0" w:color="auto"/>
              </w:divBdr>
            </w:div>
            <w:div w:id="106392413">
              <w:marLeft w:val="0"/>
              <w:marRight w:val="0"/>
              <w:marTop w:val="0"/>
              <w:marBottom w:val="0"/>
              <w:divBdr>
                <w:top w:val="none" w:sz="0" w:space="0" w:color="auto"/>
                <w:left w:val="none" w:sz="0" w:space="0" w:color="auto"/>
                <w:bottom w:val="none" w:sz="0" w:space="0" w:color="auto"/>
                <w:right w:val="none" w:sz="0" w:space="0" w:color="auto"/>
              </w:divBdr>
            </w:div>
            <w:div w:id="128716070">
              <w:marLeft w:val="0"/>
              <w:marRight w:val="0"/>
              <w:marTop w:val="0"/>
              <w:marBottom w:val="0"/>
              <w:divBdr>
                <w:top w:val="none" w:sz="0" w:space="0" w:color="auto"/>
                <w:left w:val="none" w:sz="0" w:space="0" w:color="auto"/>
                <w:bottom w:val="none" w:sz="0" w:space="0" w:color="auto"/>
                <w:right w:val="none" w:sz="0" w:space="0" w:color="auto"/>
              </w:divBdr>
            </w:div>
            <w:div w:id="1678724385">
              <w:marLeft w:val="0"/>
              <w:marRight w:val="0"/>
              <w:marTop w:val="0"/>
              <w:marBottom w:val="0"/>
              <w:divBdr>
                <w:top w:val="none" w:sz="0" w:space="0" w:color="auto"/>
                <w:left w:val="none" w:sz="0" w:space="0" w:color="auto"/>
                <w:bottom w:val="none" w:sz="0" w:space="0" w:color="auto"/>
                <w:right w:val="none" w:sz="0" w:space="0" w:color="auto"/>
              </w:divBdr>
            </w:div>
            <w:div w:id="211577948">
              <w:marLeft w:val="0"/>
              <w:marRight w:val="0"/>
              <w:marTop w:val="0"/>
              <w:marBottom w:val="0"/>
              <w:divBdr>
                <w:top w:val="none" w:sz="0" w:space="0" w:color="auto"/>
                <w:left w:val="none" w:sz="0" w:space="0" w:color="auto"/>
                <w:bottom w:val="none" w:sz="0" w:space="0" w:color="auto"/>
                <w:right w:val="none" w:sz="0" w:space="0" w:color="auto"/>
              </w:divBdr>
            </w:div>
            <w:div w:id="503131217">
              <w:marLeft w:val="0"/>
              <w:marRight w:val="0"/>
              <w:marTop w:val="0"/>
              <w:marBottom w:val="0"/>
              <w:divBdr>
                <w:top w:val="none" w:sz="0" w:space="0" w:color="auto"/>
                <w:left w:val="none" w:sz="0" w:space="0" w:color="auto"/>
                <w:bottom w:val="none" w:sz="0" w:space="0" w:color="auto"/>
                <w:right w:val="none" w:sz="0" w:space="0" w:color="auto"/>
              </w:divBdr>
            </w:div>
            <w:div w:id="1049107996">
              <w:marLeft w:val="0"/>
              <w:marRight w:val="0"/>
              <w:marTop w:val="0"/>
              <w:marBottom w:val="0"/>
              <w:divBdr>
                <w:top w:val="none" w:sz="0" w:space="0" w:color="auto"/>
                <w:left w:val="none" w:sz="0" w:space="0" w:color="auto"/>
                <w:bottom w:val="none" w:sz="0" w:space="0" w:color="auto"/>
                <w:right w:val="none" w:sz="0" w:space="0" w:color="auto"/>
              </w:divBdr>
            </w:div>
            <w:div w:id="480081591">
              <w:marLeft w:val="0"/>
              <w:marRight w:val="0"/>
              <w:marTop w:val="0"/>
              <w:marBottom w:val="0"/>
              <w:divBdr>
                <w:top w:val="none" w:sz="0" w:space="0" w:color="auto"/>
                <w:left w:val="none" w:sz="0" w:space="0" w:color="auto"/>
                <w:bottom w:val="none" w:sz="0" w:space="0" w:color="auto"/>
                <w:right w:val="none" w:sz="0" w:space="0" w:color="auto"/>
              </w:divBdr>
            </w:div>
            <w:div w:id="1845439017">
              <w:marLeft w:val="0"/>
              <w:marRight w:val="0"/>
              <w:marTop w:val="0"/>
              <w:marBottom w:val="0"/>
              <w:divBdr>
                <w:top w:val="none" w:sz="0" w:space="0" w:color="auto"/>
                <w:left w:val="none" w:sz="0" w:space="0" w:color="auto"/>
                <w:bottom w:val="none" w:sz="0" w:space="0" w:color="auto"/>
                <w:right w:val="none" w:sz="0" w:space="0" w:color="auto"/>
              </w:divBdr>
            </w:div>
            <w:div w:id="1955404415">
              <w:marLeft w:val="0"/>
              <w:marRight w:val="0"/>
              <w:marTop w:val="0"/>
              <w:marBottom w:val="0"/>
              <w:divBdr>
                <w:top w:val="none" w:sz="0" w:space="0" w:color="auto"/>
                <w:left w:val="none" w:sz="0" w:space="0" w:color="auto"/>
                <w:bottom w:val="none" w:sz="0" w:space="0" w:color="auto"/>
                <w:right w:val="none" w:sz="0" w:space="0" w:color="auto"/>
              </w:divBdr>
            </w:div>
            <w:div w:id="311257261">
              <w:marLeft w:val="0"/>
              <w:marRight w:val="0"/>
              <w:marTop w:val="0"/>
              <w:marBottom w:val="0"/>
              <w:divBdr>
                <w:top w:val="none" w:sz="0" w:space="0" w:color="auto"/>
                <w:left w:val="none" w:sz="0" w:space="0" w:color="auto"/>
                <w:bottom w:val="none" w:sz="0" w:space="0" w:color="auto"/>
                <w:right w:val="none" w:sz="0" w:space="0" w:color="auto"/>
              </w:divBdr>
            </w:div>
            <w:div w:id="1412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592">
      <w:bodyDiv w:val="1"/>
      <w:marLeft w:val="0"/>
      <w:marRight w:val="0"/>
      <w:marTop w:val="0"/>
      <w:marBottom w:val="0"/>
      <w:divBdr>
        <w:top w:val="none" w:sz="0" w:space="0" w:color="auto"/>
        <w:left w:val="none" w:sz="0" w:space="0" w:color="auto"/>
        <w:bottom w:val="none" w:sz="0" w:space="0" w:color="auto"/>
        <w:right w:val="none" w:sz="0" w:space="0" w:color="auto"/>
      </w:divBdr>
      <w:divsChild>
        <w:div w:id="115487236">
          <w:marLeft w:val="0"/>
          <w:marRight w:val="0"/>
          <w:marTop w:val="0"/>
          <w:marBottom w:val="0"/>
          <w:divBdr>
            <w:top w:val="none" w:sz="0" w:space="0" w:color="auto"/>
            <w:left w:val="none" w:sz="0" w:space="0" w:color="auto"/>
            <w:bottom w:val="none" w:sz="0" w:space="0" w:color="auto"/>
            <w:right w:val="none" w:sz="0" w:space="0" w:color="auto"/>
          </w:divBdr>
        </w:div>
        <w:div w:id="1643657805">
          <w:marLeft w:val="0"/>
          <w:marRight w:val="0"/>
          <w:marTop w:val="0"/>
          <w:marBottom w:val="0"/>
          <w:divBdr>
            <w:top w:val="none" w:sz="0" w:space="0" w:color="auto"/>
            <w:left w:val="none" w:sz="0" w:space="0" w:color="auto"/>
            <w:bottom w:val="none" w:sz="0" w:space="0" w:color="auto"/>
            <w:right w:val="none" w:sz="0" w:space="0" w:color="auto"/>
          </w:divBdr>
        </w:div>
        <w:div w:id="764498040">
          <w:marLeft w:val="0"/>
          <w:marRight w:val="0"/>
          <w:marTop w:val="0"/>
          <w:marBottom w:val="0"/>
          <w:divBdr>
            <w:top w:val="none" w:sz="0" w:space="0" w:color="auto"/>
            <w:left w:val="none" w:sz="0" w:space="0" w:color="auto"/>
            <w:bottom w:val="none" w:sz="0" w:space="0" w:color="auto"/>
            <w:right w:val="none" w:sz="0" w:space="0" w:color="auto"/>
          </w:divBdr>
        </w:div>
        <w:div w:id="715545465">
          <w:marLeft w:val="0"/>
          <w:marRight w:val="0"/>
          <w:marTop w:val="0"/>
          <w:marBottom w:val="0"/>
          <w:divBdr>
            <w:top w:val="none" w:sz="0" w:space="0" w:color="auto"/>
            <w:left w:val="none" w:sz="0" w:space="0" w:color="auto"/>
            <w:bottom w:val="none" w:sz="0" w:space="0" w:color="auto"/>
            <w:right w:val="none" w:sz="0" w:space="0" w:color="auto"/>
          </w:divBdr>
        </w:div>
        <w:div w:id="1428113608">
          <w:marLeft w:val="0"/>
          <w:marRight w:val="0"/>
          <w:marTop w:val="0"/>
          <w:marBottom w:val="0"/>
          <w:divBdr>
            <w:top w:val="none" w:sz="0" w:space="0" w:color="auto"/>
            <w:left w:val="none" w:sz="0" w:space="0" w:color="auto"/>
            <w:bottom w:val="none" w:sz="0" w:space="0" w:color="auto"/>
            <w:right w:val="none" w:sz="0" w:space="0" w:color="auto"/>
          </w:divBdr>
        </w:div>
        <w:div w:id="979192705">
          <w:marLeft w:val="0"/>
          <w:marRight w:val="0"/>
          <w:marTop w:val="0"/>
          <w:marBottom w:val="0"/>
          <w:divBdr>
            <w:top w:val="none" w:sz="0" w:space="0" w:color="auto"/>
            <w:left w:val="none" w:sz="0" w:space="0" w:color="auto"/>
            <w:bottom w:val="none" w:sz="0" w:space="0" w:color="auto"/>
            <w:right w:val="none" w:sz="0" w:space="0" w:color="auto"/>
          </w:divBdr>
        </w:div>
        <w:div w:id="710231101">
          <w:marLeft w:val="0"/>
          <w:marRight w:val="0"/>
          <w:marTop w:val="0"/>
          <w:marBottom w:val="0"/>
          <w:divBdr>
            <w:top w:val="none" w:sz="0" w:space="0" w:color="auto"/>
            <w:left w:val="none" w:sz="0" w:space="0" w:color="auto"/>
            <w:bottom w:val="none" w:sz="0" w:space="0" w:color="auto"/>
            <w:right w:val="none" w:sz="0" w:space="0" w:color="auto"/>
          </w:divBdr>
        </w:div>
        <w:div w:id="1724910312">
          <w:marLeft w:val="0"/>
          <w:marRight w:val="0"/>
          <w:marTop w:val="0"/>
          <w:marBottom w:val="0"/>
          <w:divBdr>
            <w:top w:val="none" w:sz="0" w:space="0" w:color="auto"/>
            <w:left w:val="none" w:sz="0" w:space="0" w:color="auto"/>
            <w:bottom w:val="none" w:sz="0" w:space="0" w:color="auto"/>
            <w:right w:val="none" w:sz="0" w:space="0" w:color="auto"/>
          </w:divBdr>
        </w:div>
        <w:div w:id="1915158825">
          <w:marLeft w:val="0"/>
          <w:marRight w:val="0"/>
          <w:marTop w:val="0"/>
          <w:marBottom w:val="0"/>
          <w:divBdr>
            <w:top w:val="none" w:sz="0" w:space="0" w:color="auto"/>
            <w:left w:val="none" w:sz="0" w:space="0" w:color="auto"/>
            <w:bottom w:val="none" w:sz="0" w:space="0" w:color="auto"/>
            <w:right w:val="none" w:sz="0" w:space="0" w:color="auto"/>
          </w:divBdr>
        </w:div>
        <w:div w:id="2046559638">
          <w:marLeft w:val="0"/>
          <w:marRight w:val="0"/>
          <w:marTop w:val="0"/>
          <w:marBottom w:val="0"/>
          <w:divBdr>
            <w:top w:val="none" w:sz="0" w:space="0" w:color="auto"/>
            <w:left w:val="none" w:sz="0" w:space="0" w:color="auto"/>
            <w:bottom w:val="none" w:sz="0" w:space="0" w:color="auto"/>
            <w:right w:val="none" w:sz="0" w:space="0" w:color="auto"/>
          </w:divBdr>
        </w:div>
        <w:div w:id="1412698641">
          <w:marLeft w:val="0"/>
          <w:marRight w:val="0"/>
          <w:marTop w:val="0"/>
          <w:marBottom w:val="0"/>
          <w:divBdr>
            <w:top w:val="none" w:sz="0" w:space="0" w:color="auto"/>
            <w:left w:val="none" w:sz="0" w:space="0" w:color="auto"/>
            <w:bottom w:val="none" w:sz="0" w:space="0" w:color="auto"/>
            <w:right w:val="none" w:sz="0" w:space="0" w:color="auto"/>
          </w:divBdr>
        </w:div>
        <w:div w:id="411201996">
          <w:marLeft w:val="0"/>
          <w:marRight w:val="0"/>
          <w:marTop w:val="0"/>
          <w:marBottom w:val="0"/>
          <w:divBdr>
            <w:top w:val="none" w:sz="0" w:space="0" w:color="auto"/>
            <w:left w:val="none" w:sz="0" w:space="0" w:color="auto"/>
            <w:bottom w:val="none" w:sz="0" w:space="0" w:color="auto"/>
            <w:right w:val="none" w:sz="0" w:space="0" w:color="auto"/>
          </w:divBdr>
        </w:div>
        <w:div w:id="1531183615">
          <w:marLeft w:val="0"/>
          <w:marRight w:val="0"/>
          <w:marTop w:val="0"/>
          <w:marBottom w:val="0"/>
          <w:divBdr>
            <w:top w:val="none" w:sz="0" w:space="0" w:color="auto"/>
            <w:left w:val="none" w:sz="0" w:space="0" w:color="auto"/>
            <w:bottom w:val="none" w:sz="0" w:space="0" w:color="auto"/>
            <w:right w:val="none" w:sz="0" w:space="0" w:color="auto"/>
          </w:divBdr>
        </w:div>
        <w:div w:id="485517054">
          <w:marLeft w:val="0"/>
          <w:marRight w:val="0"/>
          <w:marTop w:val="0"/>
          <w:marBottom w:val="0"/>
          <w:divBdr>
            <w:top w:val="none" w:sz="0" w:space="0" w:color="auto"/>
            <w:left w:val="none" w:sz="0" w:space="0" w:color="auto"/>
            <w:bottom w:val="none" w:sz="0" w:space="0" w:color="auto"/>
            <w:right w:val="none" w:sz="0" w:space="0" w:color="auto"/>
          </w:divBdr>
        </w:div>
        <w:div w:id="1172178668">
          <w:marLeft w:val="0"/>
          <w:marRight w:val="0"/>
          <w:marTop w:val="0"/>
          <w:marBottom w:val="0"/>
          <w:divBdr>
            <w:top w:val="none" w:sz="0" w:space="0" w:color="auto"/>
            <w:left w:val="none" w:sz="0" w:space="0" w:color="auto"/>
            <w:bottom w:val="none" w:sz="0" w:space="0" w:color="auto"/>
            <w:right w:val="none" w:sz="0" w:space="0" w:color="auto"/>
          </w:divBdr>
        </w:div>
        <w:div w:id="291643015">
          <w:marLeft w:val="0"/>
          <w:marRight w:val="0"/>
          <w:marTop w:val="0"/>
          <w:marBottom w:val="0"/>
          <w:divBdr>
            <w:top w:val="none" w:sz="0" w:space="0" w:color="auto"/>
            <w:left w:val="none" w:sz="0" w:space="0" w:color="auto"/>
            <w:bottom w:val="none" w:sz="0" w:space="0" w:color="auto"/>
            <w:right w:val="none" w:sz="0" w:space="0" w:color="auto"/>
          </w:divBdr>
        </w:div>
        <w:div w:id="584848388">
          <w:marLeft w:val="0"/>
          <w:marRight w:val="0"/>
          <w:marTop w:val="0"/>
          <w:marBottom w:val="0"/>
          <w:divBdr>
            <w:top w:val="none" w:sz="0" w:space="0" w:color="auto"/>
            <w:left w:val="none" w:sz="0" w:space="0" w:color="auto"/>
            <w:bottom w:val="none" w:sz="0" w:space="0" w:color="auto"/>
            <w:right w:val="none" w:sz="0" w:space="0" w:color="auto"/>
          </w:divBdr>
        </w:div>
        <w:div w:id="1562213314">
          <w:marLeft w:val="0"/>
          <w:marRight w:val="0"/>
          <w:marTop w:val="0"/>
          <w:marBottom w:val="0"/>
          <w:divBdr>
            <w:top w:val="none" w:sz="0" w:space="0" w:color="auto"/>
            <w:left w:val="none" w:sz="0" w:space="0" w:color="auto"/>
            <w:bottom w:val="none" w:sz="0" w:space="0" w:color="auto"/>
            <w:right w:val="none" w:sz="0" w:space="0" w:color="auto"/>
          </w:divBdr>
        </w:div>
      </w:divsChild>
    </w:div>
    <w:div w:id="2041396799">
      <w:bodyDiv w:val="1"/>
      <w:marLeft w:val="0"/>
      <w:marRight w:val="0"/>
      <w:marTop w:val="0"/>
      <w:marBottom w:val="0"/>
      <w:divBdr>
        <w:top w:val="none" w:sz="0" w:space="0" w:color="auto"/>
        <w:left w:val="none" w:sz="0" w:space="0" w:color="auto"/>
        <w:bottom w:val="none" w:sz="0" w:space="0" w:color="auto"/>
        <w:right w:val="none" w:sz="0" w:space="0" w:color="auto"/>
      </w:divBdr>
      <w:divsChild>
        <w:div w:id="1431464209">
          <w:marLeft w:val="0"/>
          <w:marRight w:val="0"/>
          <w:marTop w:val="0"/>
          <w:marBottom w:val="0"/>
          <w:divBdr>
            <w:top w:val="none" w:sz="0" w:space="0" w:color="auto"/>
            <w:left w:val="none" w:sz="0" w:space="0" w:color="auto"/>
            <w:bottom w:val="none" w:sz="0" w:space="0" w:color="auto"/>
            <w:right w:val="none" w:sz="0" w:space="0" w:color="auto"/>
          </w:divBdr>
        </w:div>
        <w:div w:id="156436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D867-BF14-4C85-B0FE-23F57D88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5</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ГПОАУ АмАК</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ИГП</dc:creator>
  <cp:keywords/>
  <dc:description/>
  <cp:lastModifiedBy>Пользователь</cp:lastModifiedBy>
  <cp:revision>75</cp:revision>
  <cp:lastPrinted>2020-06-10T04:47:00Z</cp:lastPrinted>
  <dcterms:created xsi:type="dcterms:W3CDTF">2018-06-28T23:15:00Z</dcterms:created>
  <dcterms:modified xsi:type="dcterms:W3CDTF">2022-09-14T00:06:00Z</dcterms:modified>
</cp:coreProperties>
</file>