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080C20"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r>
        <w:rPr>
          <w:noProof/>
        </w:rPr>
        <w:drawing>
          <wp:inline distT="0" distB="0" distL="0" distR="0" wp14:anchorId="341A75A4" wp14:editId="3F331143">
            <wp:extent cx="5045075" cy="1414145"/>
            <wp:effectExtent l="0" t="0" r="3175" b="0"/>
            <wp:docPr id="1390" name="Picture 1390"/>
            <wp:cNvGraphicFramePr/>
            <a:graphic xmlns:a="http://schemas.openxmlformats.org/drawingml/2006/main">
              <a:graphicData uri="http://schemas.openxmlformats.org/drawingml/2006/picture">
                <pic:pic xmlns:pic="http://schemas.openxmlformats.org/drawingml/2006/picture">
                  <pic:nvPicPr>
                    <pic:cNvPr id="1390" name="Picture 1390"/>
                    <pic:cNvPicPr/>
                  </pic:nvPicPr>
                  <pic:blipFill rotWithShape="1">
                    <a:blip r:embed="rId8"/>
                    <a:srcRect t="8617"/>
                    <a:stretch/>
                  </pic:blipFill>
                  <pic:spPr bwMode="auto">
                    <a:xfrm>
                      <a:off x="0" y="0"/>
                      <a:ext cx="5045075" cy="1414145"/>
                    </a:xfrm>
                    <a:prstGeom prst="rect">
                      <a:avLst/>
                    </a:prstGeom>
                    <a:ln>
                      <a:noFill/>
                    </a:ln>
                    <a:extLst>
                      <a:ext uri="{53640926-AAD7-44D8-BBD7-CCE9431645EC}">
                        <a14:shadowObscured xmlns:a14="http://schemas.microsoft.com/office/drawing/2010/main"/>
                      </a:ext>
                    </a:extLst>
                  </pic:spPr>
                </pic:pic>
              </a:graphicData>
            </a:graphic>
          </wp:inline>
        </w:drawing>
      </w:r>
    </w:p>
    <w:p w:rsidR="00ED63AB" w:rsidRDefault="00ED63AB" w:rsidP="00ED63AB">
      <w:pPr>
        <w:shd w:val="clear" w:color="auto" w:fill="FFFFFF"/>
        <w:spacing w:before="45" w:after="45" w:line="240" w:lineRule="auto"/>
        <w:ind w:left="45" w:right="45"/>
        <w:jc w:val="center"/>
        <w:rPr>
          <w:rFonts w:ascii="Times New Roman" w:hAnsi="Times New Roman" w:cs="Times New Roman"/>
          <w:b/>
          <w:sz w:val="36"/>
          <w:szCs w:val="36"/>
        </w:rPr>
      </w:pPr>
    </w:p>
    <w:p w:rsidR="00ED63AB" w:rsidRDefault="00ED63AB" w:rsidP="00ED63AB">
      <w:pPr>
        <w:shd w:val="clear" w:color="auto" w:fill="FFFFFF"/>
        <w:spacing w:before="45" w:after="45" w:line="240" w:lineRule="auto"/>
        <w:ind w:left="45" w:right="45"/>
        <w:jc w:val="center"/>
        <w:rPr>
          <w:rFonts w:ascii="Times New Roman" w:hAnsi="Times New Roman" w:cs="Times New Roman"/>
          <w:b/>
          <w:sz w:val="36"/>
          <w:szCs w:val="36"/>
        </w:rPr>
      </w:pPr>
    </w:p>
    <w:p w:rsidR="00ED63AB" w:rsidRDefault="00ED63AB" w:rsidP="00ED63AB">
      <w:pPr>
        <w:shd w:val="clear" w:color="auto" w:fill="FFFFFF"/>
        <w:spacing w:before="45" w:after="45" w:line="240" w:lineRule="auto"/>
        <w:ind w:left="45" w:right="45"/>
        <w:jc w:val="center"/>
        <w:rPr>
          <w:rFonts w:ascii="Times New Roman" w:hAnsi="Times New Roman" w:cs="Times New Roman"/>
          <w:b/>
          <w:sz w:val="36"/>
          <w:szCs w:val="36"/>
        </w:rPr>
      </w:pPr>
    </w:p>
    <w:p w:rsidR="00ED63AB" w:rsidRDefault="00ED63AB" w:rsidP="00ED63AB">
      <w:pPr>
        <w:shd w:val="clear" w:color="auto" w:fill="FFFFFF"/>
        <w:spacing w:before="45" w:after="45" w:line="240" w:lineRule="auto"/>
        <w:ind w:left="45" w:right="45"/>
        <w:jc w:val="center"/>
        <w:rPr>
          <w:rFonts w:ascii="Times New Roman" w:hAnsi="Times New Roman" w:cs="Times New Roman"/>
          <w:b/>
          <w:sz w:val="36"/>
          <w:szCs w:val="36"/>
        </w:rPr>
      </w:pPr>
    </w:p>
    <w:p w:rsidR="00ED63AB" w:rsidRPr="007B20C6" w:rsidRDefault="00ED63AB" w:rsidP="00ED63AB">
      <w:pPr>
        <w:shd w:val="clear" w:color="auto" w:fill="FFFFFF"/>
        <w:spacing w:before="45" w:after="45" w:line="240" w:lineRule="auto"/>
        <w:ind w:left="45" w:right="45"/>
        <w:jc w:val="center"/>
        <w:rPr>
          <w:rFonts w:ascii="Times New Roman" w:hAnsi="Times New Roman" w:cs="Times New Roman"/>
          <w:b/>
          <w:sz w:val="28"/>
          <w:szCs w:val="28"/>
        </w:rPr>
      </w:pPr>
    </w:p>
    <w:p w:rsidR="00ED63AB" w:rsidRPr="007B20C6" w:rsidRDefault="00ED63AB" w:rsidP="00ED63AB">
      <w:pPr>
        <w:shd w:val="clear" w:color="auto" w:fill="FFFFFF"/>
        <w:spacing w:before="45" w:after="45" w:line="240" w:lineRule="auto"/>
        <w:ind w:left="45" w:right="45"/>
        <w:jc w:val="center"/>
        <w:rPr>
          <w:rFonts w:ascii="Times New Roman" w:eastAsia="Times New Roman" w:hAnsi="Times New Roman"/>
          <w:b/>
          <w:color w:val="000000"/>
          <w:sz w:val="28"/>
          <w:szCs w:val="28"/>
        </w:rPr>
      </w:pPr>
      <w:r w:rsidRPr="007B20C6">
        <w:rPr>
          <w:rFonts w:ascii="Times New Roman" w:hAnsi="Times New Roman" w:cs="Times New Roman"/>
          <w:b/>
          <w:sz w:val="28"/>
          <w:szCs w:val="28"/>
        </w:rPr>
        <w:t xml:space="preserve">План работы </w:t>
      </w:r>
      <w:r w:rsidR="007B20C6" w:rsidRPr="007B20C6">
        <w:rPr>
          <w:rFonts w:ascii="Times New Roman" w:eastAsia="Times New Roman" w:hAnsi="Times New Roman" w:cs="Times New Roman"/>
          <w:b/>
          <w:bCs/>
          <w:kern w:val="32"/>
          <w:sz w:val="28"/>
          <w:szCs w:val="28"/>
        </w:rPr>
        <w:t>с детьми-сиротами и детьми, оставшимися без попечения родителей, лицами из их числа</w:t>
      </w:r>
      <w:r w:rsidR="007B20C6" w:rsidRPr="007B20C6">
        <w:rPr>
          <w:rFonts w:ascii="Times New Roman" w:hAnsi="Times New Roman" w:cs="Times New Roman"/>
          <w:b/>
          <w:sz w:val="28"/>
          <w:szCs w:val="28"/>
        </w:rPr>
        <w:t xml:space="preserve"> </w:t>
      </w:r>
      <w:r w:rsidRPr="007B20C6">
        <w:rPr>
          <w:rFonts w:ascii="Times New Roman" w:hAnsi="Times New Roman" w:cs="Times New Roman"/>
          <w:b/>
          <w:sz w:val="28"/>
          <w:szCs w:val="28"/>
        </w:rPr>
        <w:t>социального педагога</w:t>
      </w:r>
      <w:r w:rsidRPr="007B20C6">
        <w:rPr>
          <w:rFonts w:ascii="Times New Roman" w:eastAsia="Times New Roman" w:hAnsi="Times New Roman"/>
          <w:b/>
          <w:color w:val="000000"/>
          <w:sz w:val="28"/>
          <w:szCs w:val="28"/>
        </w:rPr>
        <w:t xml:space="preserve"> ГПОАУ АО «Амурский аграрный колледж», </w:t>
      </w:r>
    </w:p>
    <w:p w:rsidR="00ED63AB" w:rsidRPr="007B20C6" w:rsidRDefault="00ED63AB" w:rsidP="00ED63AB">
      <w:pPr>
        <w:shd w:val="clear" w:color="auto" w:fill="FFFFFF"/>
        <w:spacing w:before="45" w:after="45" w:line="240" w:lineRule="auto"/>
        <w:ind w:left="45" w:right="45"/>
        <w:jc w:val="center"/>
        <w:rPr>
          <w:rFonts w:ascii="Times New Roman" w:eastAsia="Times New Roman" w:hAnsi="Times New Roman"/>
          <w:b/>
          <w:color w:val="000000"/>
          <w:sz w:val="28"/>
          <w:szCs w:val="28"/>
        </w:rPr>
      </w:pPr>
      <w:r w:rsidRPr="007B20C6">
        <w:rPr>
          <w:rFonts w:ascii="Times New Roman" w:eastAsia="Times New Roman" w:hAnsi="Times New Roman"/>
          <w:b/>
          <w:color w:val="000000"/>
          <w:sz w:val="28"/>
          <w:szCs w:val="28"/>
        </w:rPr>
        <w:t>отделение № 1 (г. Благовещенск)</w:t>
      </w:r>
    </w:p>
    <w:p w:rsidR="00ED63AB" w:rsidRPr="007B20C6" w:rsidRDefault="00ED63AB" w:rsidP="00ED63AB">
      <w:pPr>
        <w:shd w:val="clear" w:color="auto" w:fill="FFFFFF"/>
        <w:spacing w:before="45" w:after="45" w:line="240" w:lineRule="auto"/>
        <w:ind w:left="45" w:right="45"/>
        <w:jc w:val="center"/>
        <w:rPr>
          <w:rFonts w:ascii="Times New Roman" w:eastAsia="Times New Roman" w:hAnsi="Times New Roman"/>
          <w:b/>
          <w:color w:val="000000"/>
          <w:sz w:val="28"/>
          <w:szCs w:val="28"/>
        </w:rPr>
      </w:pPr>
      <w:r w:rsidRPr="007B20C6">
        <w:rPr>
          <w:rFonts w:ascii="Times New Roman" w:eastAsia="Times New Roman" w:hAnsi="Times New Roman"/>
          <w:b/>
          <w:color w:val="000000"/>
          <w:sz w:val="28"/>
          <w:szCs w:val="28"/>
        </w:rPr>
        <w:t xml:space="preserve">на </w:t>
      </w:r>
      <w:r w:rsidR="006220E9" w:rsidRPr="007B20C6">
        <w:rPr>
          <w:rFonts w:ascii="Times New Roman" w:eastAsia="Times New Roman" w:hAnsi="Times New Roman"/>
          <w:b/>
          <w:color w:val="000000"/>
          <w:sz w:val="28"/>
          <w:szCs w:val="28"/>
        </w:rPr>
        <w:t>2022-2023</w:t>
      </w:r>
      <w:r w:rsidRPr="007B20C6">
        <w:rPr>
          <w:rFonts w:ascii="Times New Roman" w:eastAsia="Times New Roman" w:hAnsi="Times New Roman"/>
          <w:b/>
          <w:color w:val="000000"/>
          <w:sz w:val="28"/>
          <w:szCs w:val="28"/>
        </w:rPr>
        <w:t xml:space="preserve"> учебный год.</w:t>
      </w:r>
    </w:p>
    <w:p w:rsidR="00ED63AB" w:rsidRPr="00575C87" w:rsidRDefault="00ED63AB" w:rsidP="00ED63AB">
      <w:pPr>
        <w:autoSpaceDE w:val="0"/>
        <w:autoSpaceDN w:val="0"/>
        <w:adjustRightInd w:val="0"/>
        <w:spacing w:after="0"/>
        <w:jc w:val="center"/>
        <w:rPr>
          <w:rFonts w:ascii="Times New Roman" w:hAnsi="Times New Roman" w:cs="Times New Roman"/>
          <w:b/>
          <w:sz w:val="36"/>
          <w:szCs w:val="36"/>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120B3E" w:rsidRDefault="00120B3E"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120B3E" w:rsidRDefault="00120B3E"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120B3E" w:rsidRDefault="00120B3E"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B20C6" w:rsidRDefault="007B20C6" w:rsidP="00033467">
      <w:pPr>
        <w:shd w:val="clear" w:color="auto" w:fill="FFFFFF"/>
        <w:spacing w:before="45" w:after="45" w:line="240" w:lineRule="auto"/>
        <w:ind w:right="45"/>
        <w:rPr>
          <w:rFonts w:ascii="Times New Roman" w:eastAsia="Times New Roman" w:hAnsi="Times New Roman"/>
          <w:b/>
          <w:color w:val="000000"/>
          <w:sz w:val="28"/>
          <w:szCs w:val="28"/>
        </w:rPr>
      </w:pPr>
    </w:p>
    <w:p w:rsidR="00D72F8F" w:rsidRDefault="00D72F8F" w:rsidP="00033467">
      <w:pPr>
        <w:shd w:val="clear" w:color="auto" w:fill="FFFFFF"/>
        <w:spacing w:before="45" w:after="45" w:line="240" w:lineRule="auto"/>
        <w:ind w:right="45"/>
        <w:rPr>
          <w:rFonts w:ascii="Times New Roman" w:eastAsia="Times New Roman" w:hAnsi="Times New Roman"/>
          <w:b/>
          <w:color w:val="000000"/>
          <w:sz w:val="28"/>
          <w:szCs w:val="28"/>
        </w:rPr>
      </w:pPr>
    </w:p>
    <w:p w:rsidR="008968C1" w:rsidRDefault="008968C1" w:rsidP="00864865">
      <w:pPr>
        <w:spacing w:after="0"/>
        <w:jc w:val="center"/>
        <w:rPr>
          <w:rFonts w:ascii="Times New Roman" w:eastAsia="Times New Roman" w:hAnsi="Times New Roman"/>
          <w:b/>
          <w:color w:val="000000"/>
          <w:sz w:val="28"/>
          <w:szCs w:val="28"/>
        </w:rPr>
      </w:pPr>
    </w:p>
    <w:p w:rsidR="008968C1" w:rsidRDefault="008968C1" w:rsidP="00864865">
      <w:pPr>
        <w:spacing w:after="0"/>
        <w:jc w:val="center"/>
        <w:rPr>
          <w:rFonts w:ascii="Times New Roman" w:eastAsia="Times New Roman" w:hAnsi="Times New Roman"/>
          <w:b/>
          <w:color w:val="000000"/>
          <w:sz w:val="28"/>
          <w:szCs w:val="28"/>
        </w:rPr>
      </w:pPr>
    </w:p>
    <w:p w:rsidR="008968C1" w:rsidRDefault="008968C1" w:rsidP="00864865">
      <w:pPr>
        <w:spacing w:after="0"/>
        <w:jc w:val="center"/>
        <w:rPr>
          <w:rFonts w:ascii="Times New Roman" w:eastAsia="Times New Roman" w:hAnsi="Times New Roman"/>
          <w:b/>
          <w:color w:val="000000"/>
          <w:sz w:val="28"/>
          <w:szCs w:val="28"/>
        </w:rPr>
      </w:pPr>
    </w:p>
    <w:p w:rsidR="00080C20" w:rsidRPr="008968C1" w:rsidRDefault="006220E9" w:rsidP="008968C1">
      <w:pPr>
        <w:spacing w:after="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Благовещенск, 2022</w:t>
      </w:r>
      <w:r w:rsidR="00864865">
        <w:rPr>
          <w:rFonts w:ascii="Times New Roman" w:eastAsia="Times New Roman" w:hAnsi="Times New Roman"/>
          <w:b/>
          <w:color w:val="000000"/>
          <w:sz w:val="28"/>
          <w:szCs w:val="28"/>
        </w:rPr>
        <w:t>.</w:t>
      </w:r>
      <w:bookmarkStart w:id="0" w:name="_GoBack"/>
      <w:bookmarkEnd w:id="0"/>
    </w:p>
    <w:p w:rsidR="00ED63AB" w:rsidRPr="00ED63AB" w:rsidRDefault="00ED63AB" w:rsidP="00ED63AB">
      <w:pPr>
        <w:spacing w:after="0" w:line="240" w:lineRule="auto"/>
        <w:jc w:val="center"/>
        <w:rPr>
          <w:rFonts w:ascii="Times New Roman" w:eastAsia="Times New Roman" w:hAnsi="Times New Roman" w:cs="Times New Roman"/>
          <w:b/>
          <w:bCs/>
          <w:kern w:val="32"/>
          <w:sz w:val="28"/>
          <w:szCs w:val="28"/>
        </w:rPr>
      </w:pPr>
      <w:r w:rsidRPr="00ED63AB">
        <w:rPr>
          <w:rFonts w:ascii="Times New Roman" w:eastAsia="Times New Roman" w:hAnsi="Times New Roman" w:cs="Times New Roman"/>
          <w:b/>
          <w:bCs/>
          <w:kern w:val="32"/>
          <w:sz w:val="28"/>
          <w:szCs w:val="28"/>
        </w:rPr>
        <w:lastRenderedPageBreak/>
        <w:t>План</w:t>
      </w:r>
    </w:p>
    <w:p w:rsidR="00ED63AB" w:rsidRPr="00ED63AB" w:rsidRDefault="00ED63AB" w:rsidP="00ED63AB">
      <w:pPr>
        <w:spacing w:after="0" w:line="240" w:lineRule="auto"/>
        <w:jc w:val="center"/>
        <w:rPr>
          <w:rFonts w:ascii="Times New Roman" w:eastAsia="Times New Roman" w:hAnsi="Times New Roman" w:cs="Times New Roman"/>
          <w:b/>
          <w:bCs/>
          <w:kern w:val="32"/>
          <w:sz w:val="28"/>
          <w:szCs w:val="28"/>
        </w:rPr>
      </w:pPr>
      <w:r w:rsidRPr="00ED63AB">
        <w:rPr>
          <w:rFonts w:ascii="Times New Roman" w:eastAsia="Times New Roman" w:hAnsi="Times New Roman" w:cs="Times New Roman"/>
          <w:b/>
          <w:bCs/>
          <w:kern w:val="32"/>
          <w:sz w:val="28"/>
          <w:szCs w:val="28"/>
        </w:rPr>
        <w:t>работы с детьми-сиротами и детьми, оставшимися без попечения родителей, лицами из их числа</w:t>
      </w:r>
    </w:p>
    <w:p w:rsidR="00ED63AB" w:rsidRPr="00ED63AB" w:rsidRDefault="006220E9" w:rsidP="00ED63AB">
      <w:pPr>
        <w:spacing w:after="0" w:line="240" w:lineRule="auto"/>
        <w:jc w:val="center"/>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на 2022-2023</w:t>
      </w:r>
      <w:r w:rsidR="00ED63AB" w:rsidRPr="00ED63AB">
        <w:rPr>
          <w:rFonts w:ascii="Times New Roman" w:eastAsia="Times New Roman" w:hAnsi="Times New Roman" w:cs="Times New Roman"/>
          <w:b/>
          <w:bCs/>
          <w:kern w:val="32"/>
          <w:sz w:val="28"/>
          <w:szCs w:val="28"/>
        </w:rPr>
        <w:t xml:space="preserve"> учебный год</w:t>
      </w:r>
    </w:p>
    <w:p w:rsidR="00ED63AB" w:rsidRPr="00ED63AB" w:rsidRDefault="00ED63AB" w:rsidP="00ED63AB">
      <w:pPr>
        <w:shd w:val="clear" w:color="auto" w:fill="FFFFFF"/>
        <w:spacing w:after="0" w:line="240" w:lineRule="auto"/>
        <w:jc w:val="both"/>
        <w:rPr>
          <w:rFonts w:ascii="Times New Roman" w:eastAsia="Times New Roman" w:hAnsi="Times New Roman" w:cs="Times New Roman"/>
          <w:color w:val="000000"/>
          <w:sz w:val="28"/>
          <w:szCs w:val="23"/>
        </w:rPr>
      </w:pPr>
      <w:r w:rsidRPr="00ED63AB">
        <w:rPr>
          <w:rFonts w:ascii="Times New Roman" w:eastAsia="Times New Roman" w:hAnsi="Times New Roman" w:cs="Times New Roman"/>
          <w:b/>
          <w:color w:val="000000"/>
          <w:sz w:val="28"/>
          <w:szCs w:val="23"/>
        </w:rPr>
        <w:t>Цель:</w:t>
      </w:r>
      <w:r w:rsidRPr="00ED63AB">
        <w:rPr>
          <w:rFonts w:ascii="Times New Roman" w:eastAsia="Times New Roman" w:hAnsi="Times New Roman" w:cs="Times New Roman"/>
          <w:color w:val="000000"/>
          <w:sz w:val="28"/>
          <w:szCs w:val="23"/>
        </w:rPr>
        <w:t xml:space="preserve"> создание условий для успешной социализации детей-сирот и детей, оставшихся без попечения родителей, лиц из числа детей-сирот и детей, оставшихся без попечения родителей.</w:t>
      </w:r>
    </w:p>
    <w:p w:rsidR="00ED63AB" w:rsidRPr="00ED63AB" w:rsidRDefault="00ED63AB" w:rsidP="00ED63AB">
      <w:pPr>
        <w:shd w:val="clear" w:color="auto" w:fill="FFFFFF"/>
        <w:spacing w:after="0" w:line="240" w:lineRule="auto"/>
        <w:jc w:val="both"/>
        <w:rPr>
          <w:rFonts w:ascii="Times New Roman" w:eastAsia="Times New Roman" w:hAnsi="Times New Roman" w:cs="Times New Roman"/>
          <w:b/>
          <w:color w:val="000000"/>
          <w:sz w:val="28"/>
          <w:szCs w:val="23"/>
        </w:rPr>
      </w:pPr>
      <w:r w:rsidRPr="00ED63AB">
        <w:rPr>
          <w:rFonts w:ascii="Times New Roman" w:eastAsia="Times New Roman" w:hAnsi="Times New Roman" w:cs="Times New Roman"/>
          <w:b/>
          <w:color w:val="000000"/>
          <w:sz w:val="28"/>
          <w:szCs w:val="23"/>
        </w:rPr>
        <w:t>Задачи:</w:t>
      </w:r>
    </w:p>
    <w:p w:rsidR="00ED63AB" w:rsidRPr="00ED63AB" w:rsidRDefault="00ED63AB" w:rsidP="00ED63AB">
      <w:pPr>
        <w:shd w:val="clear" w:color="auto" w:fill="FFFFFF"/>
        <w:spacing w:after="0" w:line="240" w:lineRule="auto"/>
        <w:jc w:val="both"/>
        <w:rPr>
          <w:rFonts w:ascii="Times New Roman" w:eastAsia="Times New Roman" w:hAnsi="Times New Roman" w:cs="Times New Roman"/>
          <w:color w:val="000000"/>
          <w:sz w:val="28"/>
          <w:szCs w:val="23"/>
        </w:rPr>
      </w:pPr>
      <w:r w:rsidRPr="00ED63AB">
        <w:rPr>
          <w:rFonts w:ascii="Times New Roman" w:eastAsia="Times New Roman" w:hAnsi="Times New Roman" w:cs="Times New Roman"/>
          <w:color w:val="000000"/>
          <w:sz w:val="28"/>
          <w:szCs w:val="23"/>
        </w:rPr>
        <w:sym w:font="Symbol" w:char="F02D"/>
      </w:r>
      <w:r w:rsidRPr="00ED63AB">
        <w:rPr>
          <w:rFonts w:ascii="Times New Roman" w:eastAsia="Times New Roman" w:hAnsi="Times New Roman" w:cs="Times New Roman"/>
          <w:color w:val="000000"/>
          <w:sz w:val="28"/>
          <w:szCs w:val="23"/>
        </w:rPr>
        <w:t xml:space="preserve"> обеспечивать психолого-педагогическую, правовую поддержку детям-сиротам и детям, оставшимся без попечения родителей, лицам из числа детей-сирот и детей, оставшихся без попечения родителей;</w:t>
      </w:r>
    </w:p>
    <w:p w:rsidR="00ED63AB" w:rsidRPr="00ED63AB" w:rsidRDefault="00ED63AB" w:rsidP="00ED63AB">
      <w:pPr>
        <w:shd w:val="clear" w:color="auto" w:fill="FFFFFF"/>
        <w:spacing w:after="0" w:line="240" w:lineRule="auto"/>
        <w:jc w:val="both"/>
        <w:rPr>
          <w:rFonts w:ascii="Times New Roman" w:eastAsia="Times New Roman" w:hAnsi="Times New Roman" w:cs="Times New Roman"/>
          <w:color w:val="000000"/>
          <w:sz w:val="28"/>
          <w:szCs w:val="23"/>
        </w:rPr>
      </w:pPr>
      <w:r w:rsidRPr="00ED63AB">
        <w:rPr>
          <w:rFonts w:ascii="Times New Roman" w:eastAsia="Times New Roman" w:hAnsi="Times New Roman" w:cs="Times New Roman"/>
          <w:color w:val="000000"/>
          <w:sz w:val="28"/>
          <w:szCs w:val="23"/>
        </w:rPr>
        <w:sym w:font="Symbol" w:char="F02D"/>
      </w:r>
      <w:r w:rsidRPr="00ED63AB">
        <w:rPr>
          <w:rFonts w:ascii="Times New Roman" w:eastAsia="Times New Roman" w:hAnsi="Times New Roman" w:cs="Times New Roman"/>
          <w:color w:val="000000"/>
          <w:sz w:val="28"/>
          <w:szCs w:val="23"/>
        </w:rPr>
        <w:t xml:space="preserve"> способствовать развитию мотивации к получению специальности;</w:t>
      </w:r>
    </w:p>
    <w:p w:rsidR="00ED63AB" w:rsidRPr="00ED63AB" w:rsidRDefault="00ED63AB" w:rsidP="00ED63AB">
      <w:pPr>
        <w:shd w:val="clear" w:color="auto" w:fill="FFFFFF"/>
        <w:spacing w:after="0" w:line="240" w:lineRule="auto"/>
        <w:jc w:val="both"/>
        <w:rPr>
          <w:rFonts w:ascii="Times New Roman" w:eastAsia="Times New Roman" w:hAnsi="Times New Roman" w:cs="Times New Roman"/>
          <w:color w:val="000000"/>
          <w:sz w:val="28"/>
          <w:szCs w:val="23"/>
        </w:rPr>
      </w:pPr>
      <w:r w:rsidRPr="00ED63AB">
        <w:rPr>
          <w:rFonts w:ascii="Times New Roman" w:eastAsia="Times New Roman" w:hAnsi="Times New Roman" w:cs="Times New Roman"/>
          <w:color w:val="000000"/>
          <w:sz w:val="28"/>
          <w:szCs w:val="23"/>
        </w:rPr>
        <w:sym w:font="Symbol" w:char="F02D"/>
      </w:r>
      <w:r w:rsidRPr="00ED63AB">
        <w:rPr>
          <w:rFonts w:ascii="Times New Roman" w:eastAsia="Times New Roman" w:hAnsi="Times New Roman" w:cs="Times New Roman"/>
          <w:color w:val="000000"/>
          <w:sz w:val="28"/>
          <w:szCs w:val="23"/>
        </w:rPr>
        <w:t xml:space="preserve"> способствовать развитию мотивации к здоровому образу жизни через организацию досуга, развитие творческой и гражданской активности, способности к самопознанию и самореализации;</w:t>
      </w:r>
    </w:p>
    <w:p w:rsidR="004543C2" w:rsidRPr="0085552C" w:rsidRDefault="00ED63AB" w:rsidP="0085552C">
      <w:pPr>
        <w:shd w:val="clear" w:color="auto" w:fill="FFFFFF"/>
        <w:spacing w:after="0" w:line="240" w:lineRule="auto"/>
        <w:jc w:val="both"/>
        <w:rPr>
          <w:rFonts w:ascii="Times New Roman" w:eastAsia="Times New Roman" w:hAnsi="Times New Roman" w:cs="Times New Roman"/>
          <w:color w:val="000000"/>
          <w:sz w:val="28"/>
          <w:szCs w:val="23"/>
        </w:rPr>
      </w:pPr>
      <w:r w:rsidRPr="00ED63AB">
        <w:rPr>
          <w:rFonts w:ascii="Times New Roman" w:eastAsia="Times New Roman" w:hAnsi="Times New Roman" w:cs="Times New Roman"/>
          <w:color w:val="000000"/>
          <w:sz w:val="28"/>
          <w:szCs w:val="23"/>
        </w:rPr>
        <w:sym w:font="Symbol" w:char="F02D"/>
      </w:r>
      <w:r w:rsidRPr="00ED63AB">
        <w:rPr>
          <w:rFonts w:ascii="Times New Roman" w:eastAsia="Times New Roman" w:hAnsi="Times New Roman" w:cs="Times New Roman"/>
          <w:color w:val="000000"/>
          <w:sz w:val="28"/>
          <w:szCs w:val="23"/>
        </w:rPr>
        <w:t xml:space="preserve"> оказывать помощь в построении взаимоотношений студента и среды его нахождения.</w:t>
      </w:r>
    </w:p>
    <w:tbl>
      <w:tblPr>
        <w:tblStyle w:val="a3"/>
        <w:tblW w:w="10349" w:type="dxa"/>
        <w:tblInd w:w="-743" w:type="dxa"/>
        <w:tblLayout w:type="fixed"/>
        <w:tblLook w:val="04A0" w:firstRow="1" w:lastRow="0" w:firstColumn="1" w:lastColumn="0" w:noHBand="0" w:noVBand="1"/>
      </w:tblPr>
      <w:tblGrid>
        <w:gridCol w:w="2127"/>
        <w:gridCol w:w="3119"/>
        <w:gridCol w:w="1701"/>
        <w:gridCol w:w="1559"/>
        <w:gridCol w:w="1843"/>
      </w:tblGrid>
      <w:tr w:rsidR="00FE5A57" w:rsidTr="00864865">
        <w:tc>
          <w:tcPr>
            <w:tcW w:w="2127" w:type="dxa"/>
          </w:tcPr>
          <w:p w:rsidR="00376A4B" w:rsidRPr="008915F0" w:rsidRDefault="00376A4B" w:rsidP="002D4640">
            <w:pPr>
              <w:pStyle w:val="a4"/>
              <w:ind w:left="0"/>
              <w:jc w:val="center"/>
              <w:rPr>
                <w:rFonts w:ascii="Times New Roman" w:hAnsi="Times New Roman"/>
                <w:b/>
                <w:sz w:val="28"/>
                <w:szCs w:val="28"/>
              </w:rPr>
            </w:pPr>
            <w:r w:rsidRPr="008915F0">
              <w:rPr>
                <w:rFonts w:ascii="Times New Roman" w:hAnsi="Times New Roman"/>
                <w:b/>
                <w:sz w:val="28"/>
                <w:szCs w:val="28"/>
              </w:rPr>
              <w:t>Направления работы</w:t>
            </w:r>
          </w:p>
        </w:tc>
        <w:tc>
          <w:tcPr>
            <w:tcW w:w="3119" w:type="dxa"/>
          </w:tcPr>
          <w:p w:rsidR="00376A4B" w:rsidRPr="008915F0" w:rsidRDefault="00376A4B" w:rsidP="002D4640">
            <w:pPr>
              <w:pStyle w:val="a4"/>
              <w:ind w:left="0"/>
              <w:jc w:val="center"/>
              <w:rPr>
                <w:rFonts w:ascii="Times New Roman" w:hAnsi="Times New Roman"/>
                <w:b/>
                <w:sz w:val="28"/>
                <w:szCs w:val="28"/>
              </w:rPr>
            </w:pPr>
            <w:r w:rsidRPr="008915F0">
              <w:rPr>
                <w:rFonts w:ascii="Times New Roman" w:hAnsi="Times New Roman"/>
                <w:b/>
                <w:sz w:val="28"/>
                <w:szCs w:val="28"/>
              </w:rPr>
              <w:t>Содержание работы</w:t>
            </w:r>
          </w:p>
        </w:tc>
        <w:tc>
          <w:tcPr>
            <w:tcW w:w="1701" w:type="dxa"/>
          </w:tcPr>
          <w:p w:rsidR="00376A4B" w:rsidRPr="008915F0" w:rsidRDefault="00376A4B" w:rsidP="002D4640">
            <w:pPr>
              <w:pStyle w:val="a4"/>
              <w:ind w:left="0"/>
              <w:rPr>
                <w:rFonts w:ascii="Times New Roman" w:hAnsi="Times New Roman"/>
                <w:b/>
                <w:sz w:val="28"/>
                <w:szCs w:val="28"/>
              </w:rPr>
            </w:pPr>
            <w:r w:rsidRPr="008915F0">
              <w:rPr>
                <w:rFonts w:ascii="Times New Roman" w:hAnsi="Times New Roman"/>
                <w:b/>
                <w:sz w:val="28"/>
                <w:szCs w:val="28"/>
              </w:rPr>
              <w:t>Ответственные</w:t>
            </w:r>
          </w:p>
        </w:tc>
        <w:tc>
          <w:tcPr>
            <w:tcW w:w="1559" w:type="dxa"/>
          </w:tcPr>
          <w:p w:rsidR="00376A4B" w:rsidRPr="008915F0" w:rsidRDefault="00376A4B" w:rsidP="002D4640">
            <w:pPr>
              <w:pStyle w:val="a4"/>
              <w:ind w:left="0"/>
              <w:jc w:val="center"/>
              <w:rPr>
                <w:rFonts w:ascii="Times New Roman" w:hAnsi="Times New Roman"/>
                <w:b/>
                <w:sz w:val="28"/>
                <w:szCs w:val="28"/>
              </w:rPr>
            </w:pPr>
            <w:r w:rsidRPr="008915F0">
              <w:rPr>
                <w:rFonts w:ascii="Times New Roman" w:hAnsi="Times New Roman"/>
                <w:b/>
                <w:sz w:val="28"/>
                <w:szCs w:val="28"/>
              </w:rPr>
              <w:t>Сроки</w:t>
            </w:r>
          </w:p>
        </w:tc>
        <w:tc>
          <w:tcPr>
            <w:tcW w:w="1843" w:type="dxa"/>
          </w:tcPr>
          <w:p w:rsidR="00376A4B" w:rsidRPr="008915F0" w:rsidRDefault="00376A4B" w:rsidP="002D4640">
            <w:pPr>
              <w:pStyle w:val="a4"/>
              <w:ind w:left="0"/>
              <w:jc w:val="center"/>
              <w:rPr>
                <w:rFonts w:ascii="Times New Roman" w:hAnsi="Times New Roman"/>
                <w:b/>
                <w:sz w:val="28"/>
                <w:szCs w:val="28"/>
              </w:rPr>
            </w:pPr>
            <w:r>
              <w:rPr>
                <w:rFonts w:ascii="Times New Roman" w:hAnsi="Times New Roman"/>
                <w:b/>
                <w:sz w:val="28"/>
                <w:szCs w:val="28"/>
              </w:rPr>
              <w:t>Отметка об исполнении</w:t>
            </w:r>
          </w:p>
        </w:tc>
      </w:tr>
      <w:tr w:rsidR="00FE5A57" w:rsidTr="00864865">
        <w:tc>
          <w:tcPr>
            <w:tcW w:w="2127" w:type="dxa"/>
            <w:vMerge w:val="restart"/>
          </w:tcPr>
          <w:p w:rsidR="00376A4B" w:rsidRPr="008915F0" w:rsidRDefault="00376A4B" w:rsidP="00864865">
            <w:pPr>
              <w:pStyle w:val="a4"/>
              <w:ind w:left="0"/>
              <w:jc w:val="both"/>
              <w:rPr>
                <w:rFonts w:ascii="Times New Roman" w:hAnsi="Times New Roman"/>
                <w:b/>
                <w:sz w:val="28"/>
                <w:szCs w:val="28"/>
              </w:rPr>
            </w:pPr>
            <w:r w:rsidRPr="008915F0">
              <w:rPr>
                <w:rFonts w:ascii="Times New Roman" w:hAnsi="Times New Roman"/>
                <w:b/>
                <w:sz w:val="24"/>
                <w:szCs w:val="24"/>
              </w:rPr>
              <w:t>Организация по оформлению документации  обучающихся нового набора колледжа, относящихся к категории детей-сирот и детей, оставшихся без попечения родителей, лиц из их числа, предоставления им социальных гарантий</w:t>
            </w:r>
          </w:p>
        </w:tc>
        <w:tc>
          <w:tcPr>
            <w:tcW w:w="3119" w:type="dxa"/>
          </w:tcPr>
          <w:p w:rsidR="00376A4B" w:rsidRDefault="00376A4B" w:rsidP="00864865">
            <w:pPr>
              <w:pStyle w:val="a4"/>
              <w:ind w:left="0"/>
              <w:jc w:val="both"/>
              <w:rPr>
                <w:rFonts w:ascii="Times New Roman" w:hAnsi="Times New Roman"/>
                <w:sz w:val="28"/>
                <w:szCs w:val="28"/>
              </w:rPr>
            </w:pPr>
            <w:r>
              <w:rPr>
                <w:rFonts w:ascii="Times New Roman" w:hAnsi="Times New Roman"/>
                <w:sz w:val="24"/>
                <w:szCs w:val="24"/>
              </w:rPr>
              <w:t>1. Оформление личных дел детей-сирот и детей, оставшихся без попечения родителей, лиц из их числа. Оформление запросов в органы опеки города Благовещенска, районов Амурской области и других регионов России по недостающим документам</w:t>
            </w:r>
          </w:p>
        </w:tc>
        <w:tc>
          <w:tcPr>
            <w:tcW w:w="1701" w:type="dxa"/>
          </w:tcPr>
          <w:p w:rsidR="00376A4B" w:rsidRDefault="00376A4B" w:rsidP="00864865">
            <w:pPr>
              <w:pStyle w:val="a4"/>
              <w:ind w:left="0"/>
              <w:jc w:val="both"/>
              <w:rPr>
                <w:rFonts w:ascii="Times New Roman" w:hAnsi="Times New Roman"/>
                <w:sz w:val="28"/>
                <w:szCs w:val="28"/>
              </w:rPr>
            </w:pPr>
            <w:r>
              <w:rPr>
                <w:rFonts w:ascii="Times New Roman" w:hAnsi="Times New Roman"/>
                <w:sz w:val="24"/>
                <w:szCs w:val="24"/>
              </w:rPr>
              <w:t>Социальный  педагог отделения</w:t>
            </w:r>
          </w:p>
        </w:tc>
        <w:tc>
          <w:tcPr>
            <w:tcW w:w="1559" w:type="dxa"/>
          </w:tcPr>
          <w:p w:rsidR="00376A4B" w:rsidRDefault="00376A4B" w:rsidP="00864865">
            <w:pPr>
              <w:pStyle w:val="a4"/>
              <w:ind w:left="0"/>
              <w:jc w:val="both"/>
              <w:rPr>
                <w:rFonts w:ascii="Times New Roman" w:hAnsi="Times New Roman"/>
                <w:sz w:val="28"/>
                <w:szCs w:val="28"/>
              </w:rPr>
            </w:pPr>
            <w:r>
              <w:rPr>
                <w:rFonts w:ascii="Times New Roman" w:hAnsi="Times New Roman"/>
                <w:sz w:val="24"/>
                <w:szCs w:val="24"/>
              </w:rPr>
              <w:t>Сентябрь</w:t>
            </w:r>
          </w:p>
        </w:tc>
        <w:tc>
          <w:tcPr>
            <w:tcW w:w="1843" w:type="dxa"/>
          </w:tcPr>
          <w:p w:rsidR="00376A4B" w:rsidRDefault="00376A4B" w:rsidP="00864865">
            <w:pPr>
              <w:pStyle w:val="a4"/>
              <w:ind w:left="0"/>
              <w:jc w:val="both"/>
              <w:rPr>
                <w:rFonts w:ascii="Times New Roman" w:hAnsi="Times New Roman"/>
                <w:sz w:val="24"/>
                <w:szCs w:val="24"/>
              </w:rPr>
            </w:pPr>
          </w:p>
        </w:tc>
      </w:tr>
      <w:tr w:rsidR="00FE5A57" w:rsidTr="00864865">
        <w:tc>
          <w:tcPr>
            <w:tcW w:w="2127" w:type="dxa"/>
            <w:vMerge/>
          </w:tcPr>
          <w:p w:rsidR="00376A4B" w:rsidRPr="00D01FDC" w:rsidRDefault="00376A4B" w:rsidP="00864865">
            <w:pPr>
              <w:pStyle w:val="a4"/>
              <w:ind w:left="0"/>
              <w:jc w:val="both"/>
              <w:rPr>
                <w:rFonts w:ascii="Times New Roman" w:hAnsi="Times New Roman"/>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2. Оформление необходимой документации (приказов) по обеспечению</w:t>
            </w:r>
            <w:r w:rsidRPr="00142D5D">
              <w:rPr>
                <w:rFonts w:ascii="Times New Roman" w:hAnsi="Times New Roman" w:cs="Times New Roman"/>
                <w:sz w:val="24"/>
                <w:szCs w:val="24"/>
              </w:rPr>
              <w:t xml:space="preserve"> </w:t>
            </w:r>
            <w:r>
              <w:rPr>
                <w:rFonts w:ascii="Times New Roman" w:hAnsi="Times New Roman" w:cs="Times New Roman"/>
                <w:sz w:val="24"/>
                <w:szCs w:val="24"/>
              </w:rPr>
              <w:t xml:space="preserve">выплат: </w:t>
            </w:r>
            <w:r w:rsidRPr="00142D5D">
              <w:rPr>
                <w:rFonts w:ascii="Times New Roman" w:hAnsi="Times New Roman" w:cs="Times New Roman"/>
                <w:sz w:val="24"/>
                <w:szCs w:val="24"/>
              </w:rPr>
              <w:t>госуд</w:t>
            </w:r>
            <w:r>
              <w:rPr>
                <w:rFonts w:ascii="Times New Roman" w:hAnsi="Times New Roman" w:cs="Times New Roman"/>
                <w:sz w:val="24"/>
                <w:szCs w:val="24"/>
              </w:rPr>
              <w:t>арственной социальной стипендии</w:t>
            </w:r>
            <w:r w:rsidRPr="00142D5D">
              <w:rPr>
                <w:rFonts w:ascii="Times New Roman" w:hAnsi="Times New Roman" w:cs="Times New Roman"/>
                <w:sz w:val="24"/>
                <w:szCs w:val="24"/>
              </w:rPr>
              <w:t xml:space="preserve">, </w:t>
            </w:r>
            <w:r>
              <w:rPr>
                <w:rFonts w:ascii="Times New Roman" w:hAnsi="Times New Roman" w:cs="Times New Roman"/>
                <w:sz w:val="24"/>
                <w:szCs w:val="24"/>
              </w:rPr>
              <w:t>социальных выплат на питание,   одежду</w:t>
            </w:r>
            <w:r w:rsidRPr="00142D5D">
              <w:rPr>
                <w:rFonts w:ascii="Times New Roman" w:hAnsi="Times New Roman" w:cs="Times New Roman"/>
                <w:sz w:val="24"/>
                <w:szCs w:val="24"/>
              </w:rPr>
              <w:t xml:space="preserve">, </w:t>
            </w:r>
            <w:r>
              <w:rPr>
                <w:rFonts w:ascii="Times New Roman" w:hAnsi="Times New Roman" w:cs="Times New Roman"/>
                <w:sz w:val="24"/>
                <w:szCs w:val="24"/>
              </w:rPr>
              <w:t>проезд, литературу и канцелярские товары в соответствии с законодательством РФ, законами и постановлениями  Амурской области</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Ежемесячно</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pStyle w:val="a4"/>
              <w:ind w:left="0"/>
              <w:jc w:val="both"/>
              <w:rPr>
                <w:rFonts w:ascii="Times New Roman" w:hAnsi="Times New Roman"/>
                <w:sz w:val="24"/>
                <w:szCs w:val="24"/>
              </w:rPr>
            </w:pPr>
          </w:p>
        </w:tc>
        <w:tc>
          <w:tcPr>
            <w:tcW w:w="3119" w:type="dxa"/>
          </w:tcPr>
          <w:p w:rsidR="00376A4B" w:rsidRPr="00142D5D"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3. Оформление приказов на проезд в период каникул к месту жительства и обратно к месту учебы. </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Сентябрь 2022, январь</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pStyle w:val="a4"/>
              <w:ind w:left="0"/>
              <w:jc w:val="both"/>
              <w:rPr>
                <w:rFonts w:ascii="Times New Roman" w:hAnsi="Times New Roman"/>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4. Оформление текущих </w:t>
            </w:r>
            <w:r>
              <w:rPr>
                <w:rFonts w:ascii="Times New Roman" w:hAnsi="Times New Roman" w:cs="Times New Roman"/>
                <w:sz w:val="24"/>
                <w:szCs w:val="24"/>
              </w:rPr>
              <w:lastRenderedPageBreak/>
              <w:t>приказов и другой документации по выполнению социальных гарантий детей-сирот и детей, оставшихся без попечения родителей,  лиц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Социальный  </w:t>
            </w:r>
            <w:r>
              <w:rPr>
                <w:rFonts w:ascii="Times New Roman" w:hAnsi="Times New Roman" w:cs="Times New Roman"/>
                <w:sz w:val="24"/>
                <w:szCs w:val="24"/>
              </w:rPr>
              <w:lastRenderedPageBreak/>
              <w:t>педагог отделения.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pStyle w:val="a4"/>
              <w:ind w:left="0"/>
              <w:jc w:val="both"/>
              <w:rPr>
                <w:rFonts w:ascii="Times New Roman" w:hAnsi="Times New Roman"/>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5. Отражение  информации в «памятке» по выплате государственной социальной стипендии, и социальных выплат  на   питание,   одежду</w:t>
            </w:r>
            <w:r w:rsidRPr="00142D5D">
              <w:rPr>
                <w:rFonts w:ascii="Times New Roman" w:hAnsi="Times New Roman" w:cs="Times New Roman"/>
                <w:sz w:val="24"/>
                <w:szCs w:val="24"/>
              </w:rPr>
              <w:t xml:space="preserve">, </w:t>
            </w:r>
            <w:r>
              <w:rPr>
                <w:rFonts w:ascii="Times New Roman" w:hAnsi="Times New Roman" w:cs="Times New Roman"/>
                <w:sz w:val="24"/>
                <w:szCs w:val="24"/>
              </w:rPr>
              <w:t>проезд, литературу и канцелярские товары  для детей-сирот и детей, оставшихся без попечения родителей,  лиц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8915F0" w:rsidRDefault="00376A4B" w:rsidP="00864865">
            <w:pPr>
              <w:pStyle w:val="a4"/>
              <w:ind w:left="0"/>
              <w:jc w:val="both"/>
              <w:rPr>
                <w:rFonts w:ascii="Times New Roman" w:hAnsi="Times New Roman"/>
                <w:b/>
                <w:sz w:val="24"/>
                <w:szCs w:val="24"/>
              </w:rPr>
            </w:pPr>
            <w:r w:rsidRPr="008915F0">
              <w:rPr>
                <w:rFonts w:ascii="Times New Roman" w:hAnsi="Times New Roman"/>
                <w:b/>
                <w:sz w:val="24"/>
                <w:szCs w:val="24"/>
              </w:rPr>
              <w:t>Работа с органами опеки города Благовещенска, районов Амурской области и других регионов России</w:t>
            </w:r>
          </w:p>
        </w:tc>
        <w:tc>
          <w:tcPr>
            <w:tcW w:w="3119" w:type="dxa"/>
          </w:tcPr>
          <w:p w:rsidR="00376A4B" w:rsidRDefault="00376A4B" w:rsidP="00864865">
            <w:pPr>
              <w:jc w:val="both"/>
              <w:rPr>
                <w:rFonts w:ascii="Times New Roman" w:hAnsi="Times New Roman" w:cs="Times New Roman"/>
                <w:sz w:val="24"/>
                <w:szCs w:val="24"/>
              </w:rPr>
            </w:pPr>
            <w:r w:rsidRPr="00635F6B">
              <w:rPr>
                <w:rFonts w:ascii="Times New Roman" w:hAnsi="Times New Roman" w:cs="Times New Roman"/>
                <w:sz w:val="24"/>
                <w:szCs w:val="24"/>
              </w:rPr>
              <w:t>6.</w:t>
            </w:r>
            <w:r w:rsidRPr="0057073A">
              <w:rPr>
                <w:rFonts w:ascii="Times New Roman" w:hAnsi="Times New Roman" w:cs="Times New Roman"/>
                <w:color w:val="FF0000"/>
                <w:sz w:val="24"/>
                <w:szCs w:val="24"/>
              </w:rPr>
              <w:t xml:space="preserve"> </w:t>
            </w:r>
            <w:r>
              <w:rPr>
                <w:rFonts w:ascii="Times New Roman" w:hAnsi="Times New Roman" w:cs="Times New Roman"/>
                <w:sz w:val="24"/>
                <w:szCs w:val="24"/>
              </w:rPr>
              <w:t xml:space="preserve"> Предоставление информации по запросам органов опеки и </w:t>
            </w:r>
          </w:p>
          <w:p w:rsidR="00376A4B" w:rsidRPr="00635F6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попечительства, детских домов, школ-интернатов (других учреждений), города Благовещенска,  районов Амурской области и других регионов России по успеваемости, посещаемости, поведению, проживанию в общежитии  обучающихся колледжа, относящихся к категории детей-сирот и детей, оставшихся без попечения родителей, лиц из их числа</w:t>
            </w:r>
          </w:p>
        </w:tc>
        <w:tc>
          <w:tcPr>
            <w:tcW w:w="1701" w:type="dxa"/>
          </w:tcPr>
          <w:p w:rsidR="00376A4B" w:rsidRPr="00635F6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p w:rsidR="00376A4B" w:rsidRPr="0057073A" w:rsidRDefault="00376A4B" w:rsidP="00864865">
            <w:pPr>
              <w:jc w:val="both"/>
              <w:rPr>
                <w:rFonts w:ascii="Times New Roman" w:hAnsi="Times New Roman" w:cs="Times New Roman"/>
                <w:color w:val="FF0000"/>
                <w:sz w:val="24"/>
                <w:szCs w:val="24"/>
              </w:rPr>
            </w:pPr>
            <w:r w:rsidRPr="0057073A">
              <w:rPr>
                <w:rFonts w:ascii="Times New Roman" w:hAnsi="Times New Roman" w:cs="Times New Roman"/>
                <w:color w:val="FF0000"/>
                <w:sz w:val="24"/>
                <w:szCs w:val="24"/>
              </w:rPr>
              <w:t> </w:t>
            </w:r>
          </w:p>
        </w:tc>
        <w:tc>
          <w:tcPr>
            <w:tcW w:w="1559" w:type="dxa"/>
          </w:tcPr>
          <w:p w:rsidR="00376A4B" w:rsidRPr="0057073A" w:rsidRDefault="00376A4B" w:rsidP="00864865">
            <w:pPr>
              <w:jc w:val="both"/>
              <w:rPr>
                <w:rFonts w:ascii="Times New Roman" w:hAnsi="Times New Roman" w:cs="Times New Roman"/>
                <w:color w:val="FF0000"/>
                <w:sz w:val="24"/>
                <w:szCs w:val="24"/>
              </w:rPr>
            </w:pPr>
            <w:r>
              <w:rPr>
                <w:rFonts w:ascii="Times New Roman" w:hAnsi="Times New Roman" w:cs="Times New Roman"/>
                <w:sz w:val="24"/>
                <w:szCs w:val="24"/>
              </w:rPr>
              <w:t>В течение учебного года (всего срока обучения)</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pStyle w:val="a4"/>
              <w:ind w:left="0"/>
              <w:jc w:val="both"/>
              <w:rPr>
                <w:rFonts w:ascii="Times New Roman" w:hAnsi="Times New Roman"/>
                <w:sz w:val="24"/>
                <w:szCs w:val="24"/>
              </w:rPr>
            </w:pPr>
          </w:p>
        </w:tc>
        <w:tc>
          <w:tcPr>
            <w:tcW w:w="3119" w:type="dxa"/>
          </w:tcPr>
          <w:p w:rsidR="00376A4B" w:rsidRDefault="00376A4B" w:rsidP="00864865">
            <w:pPr>
              <w:jc w:val="both"/>
              <w:rPr>
                <w:rFonts w:ascii="Times New Roman" w:hAnsi="Times New Roman" w:cs="Times New Roman"/>
                <w:sz w:val="24"/>
                <w:szCs w:val="24"/>
              </w:rPr>
            </w:pPr>
            <w:r w:rsidRPr="00543EE0">
              <w:rPr>
                <w:rFonts w:ascii="Times New Roman" w:hAnsi="Times New Roman" w:cs="Times New Roman"/>
                <w:sz w:val="24"/>
                <w:szCs w:val="24"/>
              </w:rPr>
              <w:t>7. Предоставление информации об</w:t>
            </w:r>
            <w:r>
              <w:rPr>
                <w:rFonts w:ascii="Times New Roman" w:hAnsi="Times New Roman" w:cs="Times New Roman"/>
                <w:sz w:val="24"/>
                <w:szCs w:val="24"/>
              </w:rPr>
              <w:t xml:space="preserve"> отчислении несовершеннолетних обучающихся из числа детей-сирот и детей, оставшихся без попечения родителей, лиц из их числа  из учебного заведения в органы опеки и попечительства города Благовещенска,  районы Амурской области и другие регионы России</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 xml:space="preserve">ния </w:t>
            </w:r>
          </w:p>
        </w:tc>
        <w:tc>
          <w:tcPr>
            <w:tcW w:w="1559" w:type="dxa"/>
          </w:tcPr>
          <w:p w:rsidR="00376A4B" w:rsidRDefault="00376A4B" w:rsidP="00864865">
            <w:pPr>
              <w:jc w:val="both"/>
              <w:rPr>
                <w:rFonts w:eastAsiaTheme="minorEastAsia"/>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pStyle w:val="a4"/>
              <w:ind w:left="0"/>
              <w:jc w:val="both"/>
              <w:rPr>
                <w:rFonts w:ascii="Times New Roman" w:hAnsi="Times New Roman"/>
                <w:sz w:val="24"/>
                <w:szCs w:val="24"/>
              </w:rPr>
            </w:pPr>
          </w:p>
        </w:tc>
        <w:tc>
          <w:tcPr>
            <w:tcW w:w="3119" w:type="dxa"/>
          </w:tcPr>
          <w:p w:rsidR="00376A4B" w:rsidRPr="00543EE0" w:rsidRDefault="00376A4B" w:rsidP="00864865">
            <w:pPr>
              <w:jc w:val="both"/>
              <w:rPr>
                <w:rFonts w:ascii="Times New Roman" w:hAnsi="Times New Roman" w:cs="Times New Roman"/>
                <w:sz w:val="24"/>
                <w:szCs w:val="24"/>
              </w:rPr>
            </w:pPr>
            <w:r>
              <w:rPr>
                <w:rFonts w:ascii="Times New Roman" w:hAnsi="Times New Roman" w:cs="Times New Roman"/>
                <w:sz w:val="24"/>
                <w:szCs w:val="24"/>
              </w:rPr>
              <w:t>8.Предоставление информации о постановке несовершеннолетних детей-</w:t>
            </w:r>
            <w:r>
              <w:rPr>
                <w:rFonts w:ascii="Times New Roman" w:hAnsi="Times New Roman" w:cs="Times New Roman"/>
                <w:sz w:val="24"/>
                <w:szCs w:val="24"/>
              </w:rPr>
              <w:lastRenderedPageBreak/>
              <w:t>сирот и детей, оставшихся без попечения родителей, лиц из их числа в органы опеки города Благовещенска, районы Амурской области и другие  регионы России</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Сентябрь 2022</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8915F0" w:rsidRDefault="00376A4B" w:rsidP="00864865">
            <w:pPr>
              <w:jc w:val="both"/>
              <w:rPr>
                <w:rFonts w:ascii="Times New Roman" w:hAnsi="Times New Roman" w:cs="Times New Roman"/>
                <w:b/>
                <w:bCs/>
                <w:sz w:val="24"/>
                <w:szCs w:val="24"/>
              </w:rPr>
            </w:pPr>
            <w:r w:rsidRPr="008915F0">
              <w:rPr>
                <w:rFonts w:ascii="Times New Roman" w:hAnsi="Times New Roman" w:cs="Times New Roman"/>
                <w:b/>
                <w:sz w:val="24"/>
                <w:szCs w:val="24"/>
              </w:rPr>
              <w:lastRenderedPageBreak/>
              <w:t>Осуществление контроля по оформлению документации постановки на регистрационный учет по жилью,  поступления алиментов и пенсий по потере кормильца на счета несовершеннолетних детей-сирот и детей, оставшихся без попечения родителей, лиц из их числа</w:t>
            </w: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9. Предоставление информации по запросам  органов опеки и попечительства  города Благовещенска о суммах денежных поступлений на счета  несовершеннолетних детей-сирот и детей, оставшихся без попечения родителей, лиц из их числа по алиментам, пенсиям по потере кормильца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Pr="002B5711" w:rsidRDefault="00376A4B" w:rsidP="00864865">
            <w:pPr>
              <w:jc w:val="both"/>
              <w:rPr>
                <w:rFonts w:ascii="Times New Roman" w:hAnsi="Times New Roman" w:cs="Times New Roman"/>
                <w:color w:val="000000" w:themeColor="text1"/>
                <w:sz w:val="24"/>
                <w:szCs w:val="24"/>
              </w:rPr>
            </w:pP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наступления соответствующих обстоятельств.</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Pr="00B93D0A" w:rsidRDefault="00376A4B" w:rsidP="00864865">
            <w:pPr>
              <w:jc w:val="both"/>
              <w:rPr>
                <w:rFonts w:ascii="Times New Roman" w:hAnsi="Times New Roman" w:cs="Times New Roman"/>
                <w:color w:val="000000" w:themeColor="text1"/>
                <w:sz w:val="24"/>
                <w:szCs w:val="24"/>
              </w:rPr>
            </w:pP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Pr="002B5711" w:rsidRDefault="00376A4B" w:rsidP="0086486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sz w:val="24"/>
                <w:szCs w:val="24"/>
              </w:rPr>
              <w:t xml:space="preserve"> Оказание помощи детям-сиротам и детям, оставшимся без попечения родителей, лицам из их числа в оформлении пакета документов для включения их в регистрационный список по получению жилья по договору социального найма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p w:rsidR="00376A4B" w:rsidRDefault="00376A4B" w:rsidP="00864865">
            <w:pPr>
              <w:jc w:val="both"/>
              <w:rPr>
                <w:rFonts w:ascii="Times New Roman" w:hAnsi="Times New Roman" w:cs="Times New Roman"/>
                <w:sz w:val="24"/>
                <w:szCs w:val="24"/>
              </w:rPr>
            </w:pP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наступления соответствующих обстоятельств</w:t>
            </w:r>
          </w:p>
          <w:p w:rsidR="00376A4B" w:rsidRDefault="00376A4B" w:rsidP="00864865">
            <w:pPr>
              <w:jc w:val="both"/>
              <w:rPr>
                <w:rFonts w:ascii="Times New Roman" w:hAnsi="Times New Roman" w:cs="Times New Roman"/>
                <w:sz w:val="24"/>
                <w:szCs w:val="24"/>
              </w:rPr>
            </w:pP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Pr="00B93D0A" w:rsidRDefault="00376A4B" w:rsidP="0086486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2B5711">
              <w:rPr>
                <w:rFonts w:ascii="Times New Roman" w:hAnsi="Times New Roman" w:cs="Times New Roman"/>
                <w:color w:val="000000" w:themeColor="text1"/>
                <w:sz w:val="24"/>
                <w:szCs w:val="24"/>
              </w:rPr>
              <w:t xml:space="preserve">Предоставление </w:t>
            </w:r>
            <w:r>
              <w:rPr>
                <w:rFonts w:ascii="Times New Roman" w:hAnsi="Times New Roman" w:cs="Times New Roman"/>
                <w:color w:val="000000" w:themeColor="text1"/>
                <w:sz w:val="24"/>
                <w:szCs w:val="24"/>
              </w:rPr>
              <w:t xml:space="preserve">по запросу </w:t>
            </w:r>
            <w:r w:rsidRPr="000C7EDE">
              <w:rPr>
                <w:rFonts w:ascii="Times New Roman" w:hAnsi="Times New Roman" w:cs="Times New Roman"/>
                <w:b/>
                <w:sz w:val="24"/>
                <w:szCs w:val="24"/>
              </w:rPr>
              <w:t xml:space="preserve"> </w:t>
            </w:r>
            <w:r w:rsidRPr="00543EE0">
              <w:rPr>
                <w:rFonts w:ascii="Times New Roman" w:hAnsi="Times New Roman" w:cs="Times New Roman"/>
                <w:sz w:val="24"/>
                <w:szCs w:val="24"/>
              </w:rPr>
              <w:t>ГАУ АО «Благовещенский КЦСОН «Доброта»</w:t>
            </w:r>
            <w:r w:rsidRPr="000C7EDE">
              <w:rPr>
                <w:rFonts w:ascii="Times New Roman" w:hAnsi="Times New Roman" w:cs="Times New Roman"/>
                <w:b/>
                <w:sz w:val="24"/>
                <w:szCs w:val="24"/>
              </w:rPr>
              <w:t xml:space="preserve"> </w:t>
            </w:r>
            <w:r w:rsidRPr="002B5711">
              <w:rPr>
                <w:rFonts w:ascii="Times New Roman" w:hAnsi="Times New Roman" w:cs="Times New Roman"/>
                <w:color w:val="000000" w:themeColor="text1"/>
                <w:sz w:val="24"/>
                <w:szCs w:val="24"/>
              </w:rPr>
              <w:t>необходимой документации на несовершеннолетних детей-сирот  и детей, оставшихся без попечения родителей,  лиц из их числа в отдел социал</w:t>
            </w:r>
            <w:r>
              <w:rPr>
                <w:rFonts w:ascii="Times New Roman" w:hAnsi="Times New Roman" w:cs="Times New Roman"/>
                <w:color w:val="000000" w:themeColor="text1"/>
                <w:sz w:val="24"/>
                <w:szCs w:val="24"/>
              </w:rPr>
              <w:t>ьной поддержки, пенсионный фонд</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p w:rsidR="00376A4B" w:rsidRDefault="00376A4B" w:rsidP="00864865">
            <w:pPr>
              <w:jc w:val="both"/>
              <w:rPr>
                <w:rFonts w:ascii="Times New Roman" w:hAnsi="Times New Roman" w:cs="Times New Roman"/>
                <w:sz w:val="24"/>
                <w:szCs w:val="24"/>
              </w:rPr>
            </w:pP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наступления соответствующих обстоятельств</w:t>
            </w:r>
          </w:p>
          <w:p w:rsidR="00376A4B" w:rsidRDefault="00376A4B" w:rsidP="00864865">
            <w:pPr>
              <w:jc w:val="both"/>
              <w:rPr>
                <w:rFonts w:ascii="Times New Roman" w:hAnsi="Times New Roman" w:cs="Times New Roman"/>
                <w:sz w:val="24"/>
                <w:szCs w:val="24"/>
              </w:rPr>
            </w:pP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tcPr>
          <w:p w:rsidR="00376A4B" w:rsidRPr="008915F0" w:rsidRDefault="00376A4B" w:rsidP="00864865">
            <w:pPr>
              <w:jc w:val="both"/>
              <w:rPr>
                <w:rFonts w:ascii="Times New Roman" w:hAnsi="Times New Roman" w:cs="Times New Roman"/>
                <w:b/>
                <w:bCs/>
                <w:sz w:val="24"/>
                <w:szCs w:val="24"/>
              </w:rPr>
            </w:pPr>
            <w:r w:rsidRPr="008915F0">
              <w:rPr>
                <w:rFonts w:ascii="Times New Roman" w:hAnsi="Times New Roman" w:cs="Times New Roman"/>
                <w:b/>
                <w:sz w:val="24"/>
                <w:szCs w:val="24"/>
              </w:rPr>
              <w:t xml:space="preserve">Осуществление контроля по выплатам денежных средств детям- сиротам и детям, оставшимся без попечения родителей,  лицам из их </w:t>
            </w:r>
            <w:r w:rsidRPr="008915F0">
              <w:rPr>
                <w:rFonts w:ascii="Times New Roman" w:hAnsi="Times New Roman" w:cs="Times New Roman"/>
                <w:b/>
                <w:sz w:val="24"/>
                <w:szCs w:val="24"/>
              </w:rPr>
              <w:lastRenderedPageBreak/>
              <w:t>числа, ушедшим в академический отпуск: по беременности и родам, по уходу за ребенком, по медицинским показаниям, по семейным обстоятельствам</w:t>
            </w:r>
          </w:p>
        </w:tc>
        <w:tc>
          <w:tcPr>
            <w:tcW w:w="3119" w:type="dxa"/>
          </w:tcPr>
          <w:p w:rsidR="00376A4B" w:rsidRDefault="00376A4B" w:rsidP="00864865">
            <w:pPr>
              <w:jc w:val="both"/>
              <w:rPr>
                <w:rFonts w:ascii="Times New Roman" w:hAnsi="Times New Roman" w:cs="Times New Roman"/>
                <w:b/>
                <w:bCs/>
                <w:sz w:val="24"/>
                <w:szCs w:val="24"/>
              </w:rPr>
            </w:pPr>
            <w:r>
              <w:rPr>
                <w:rFonts w:ascii="Times New Roman" w:hAnsi="Times New Roman" w:cs="Times New Roman"/>
                <w:sz w:val="24"/>
                <w:szCs w:val="24"/>
              </w:rPr>
              <w:lastRenderedPageBreak/>
              <w:t>12. Сотрудничество с заведующими отделениями по своевременному оформлению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по уходу в академический отпуск: по беременности </w:t>
            </w:r>
            <w:r w:rsidRPr="00862DBB">
              <w:rPr>
                <w:rFonts w:ascii="Times New Roman" w:hAnsi="Times New Roman" w:cs="Times New Roman"/>
                <w:sz w:val="24"/>
                <w:szCs w:val="24"/>
              </w:rPr>
              <w:t>родам, по уходу за ребенком, по медицинским показаниям</w:t>
            </w:r>
            <w:r>
              <w:rPr>
                <w:rFonts w:ascii="Times New Roman" w:hAnsi="Times New Roman" w:cs="Times New Roman"/>
                <w:b/>
                <w:sz w:val="24"/>
                <w:szCs w:val="24"/>
              </w:rPr>
              <w:t xml:space="preserve">, </w:t>
            </w:r>
            <w:r w:rsidRPr="00373FE5">
              <w:rPr>
                <w:rFonts w:ascii="Times New Roman" w:hAnsi="Times New Roman" w:cs="Times New Roman"/>
                <w:sz w:val="24"/>
                <w:szCs w:val="24"/>
              </w:rPr>
              <w:t>по семейным обстоятельствам</w:t>
            </w:r>
            <w:r>
              <w:rPr>
                <w:rFonts w:ascii="Times New Roman" w:hAnsi="Times New Roman" w:cs="Times New Roman"/>
                <w:b/>
                <w:sz w:val="24"/>
                <w:szCs w:val="24"/>
              </w:rPr>
              <w:t>.</w:t>
            </w:r>
          </w:p>
          <w:p w:rsidR="00376A4B" w:rsidRPr="00682F7C"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13. Сотруд</w:t>
            </w:r>
            <w:r w:rsidRPr="00682F7C">
              <w:rPr>
                <w:rFonts w:ascii="Times New Roman" w:hAnsi="Times New Roman" w:cs="Times New Roman"/>
                <w:sz w:val="24"/>
                <w:szCs w:val="24"/>
              </w:rPr>
              <w:t>ничество с работниками бухгалтерии по своевременным выплатам государственной социальной стипендии и социальным выплатам детям-сиротам и детям, оставшимся без попечения родителей</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Социальный педагог отделения. </w:t>
            </w:r>
          </w:p>
          <w:p w:rsidR="00376A4B" w:rsidRDefault="00376A4B" w:rsidP="00864865">
            <w:pPr>
              <w:jc w:val="both"/>
              <w:rPr>
                <w:rFonts w:ascii="Times New Roman" w:hAnsi="Times New Roman" w:cs="Times New Roman"/>
                <w:sz w:val="24"/>
                <w:szCs w:val="24"/>
              </w:rPr>
            </w:pP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наступления соответствующих обстоятельств</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8915F0" w:rsidRDefault="00376A4B" w:rsidP="00864865">
            <w:pPr>
              <w:jc w:val="both"/>
              <w:rPr>
                <w:rFonts w:ascii="Times New Roman" w:hAnsi="Times New Roman" w:cs="Times New Roman"/>
                <w:b/>
                <w:sz w:val="24"/>
                <w:szCs w:val="24"/>
              </w:rPr>
            </w:pPr>
            <w:r w:rsidRPr="008915F0">
              <w:rPr>
                <w:rFonts w:ascii="Times New Roman" w:hAnsi="Times New Roman" w:cs="Times New Roman"/>
                <w:b/>
                <w:sz w:val="24"/>
                <w:szCs w:val="24"/>
              </w:rPr>
              <w:lastRenderedPageBreak/>
              <w:t>Взаимодействие с медицинскими работниками соответствующих медицинских учреждений по организации прохождения ежегодной диспансеризации, контроля по дополнительному обследованию и лечению через лечебные учреждения области</w:t>
            </w:r>
          </w:p>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14.  Организации проведения ежегодной диспансеризации несовершеннолетних детей-сирот и детей, оставшихся без попечения родителей</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Социальный педагог отделения </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Медицинский работник</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1 раз в год</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15. Взаимодействие с участковым педиатром детской поликлиники № 4 Урюпиной А.А. по ежегодной диспансеризации и дополнительному обследованию и лечению несовершеннолетних детей-сирот и детей, оставшихся без попечения родителей</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Социальный педагог отделения </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Медицинский работник</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8915F0" w:rsidRDefault="00376A4B" w:rsidP="00864865">
            <w:pPr>
              <w:jc w:val="both"/>
              <w:rPr>
                <w:rFonts w:ascii="Times New Roman" w:hAnsi="Times New Roman" w:cs="Times New Roman"/>
                <w:b/>
                <w:bCs/>
                <w:sz w:val="24"/>
                <w:szCs w:val="24"/>
              </w:rPr>
            </w:pPr>
            <w:r w:rsidRPr="008915F0">
              <w:rPr>
                <w:rFonts w:ascii="Times New Roman" w:hAnsi="Times New Roman" w:cs="Times New Roman"/>
                <w:b/>
                <w:sz w:val="24"/>
                <w:szCs w:val="24"/>
              </w:rPr>
              <w:t xml:space="preserve">Посещение общежития с целью оказания помощи в обустроенности в комнатах, проверки чистоты   комнат, оказания помощи </w:t>
            </w:r>
          </w:p>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16. Посещение общежития   с целью  проверки обустроенности,  контроля по соблюдению правил проживания в общежитии детьми-сиротами и детьми, оставшимися без попечения родителей, лицами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Социальный педагог отделения </w:t>
            </w:r>
          </w:p>
          <w:p w:rsidR="00376A4B" w:rsidRDefault="00376A4B" w:rsidP="00864865">
            <w:pPr>
              <w:jc w:val="both"/>
              <w:rPr>
                <w:rFonts w:ascii="Times New Roman" w:hAnsi="Times New Roman" w:cs="Times New Roman"/>
                <w:sz w:val="24"/>
                <w:szCs w:val="24"/>
              </w:rPr>
            </w:pP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17. Посещение общежития  с медицинским работником с целью обследования санитарно-гигиенических условий проживания детей-сирот и детей, оставшихся без попечения родителей, и лиц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Социальный педагог отделения. </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Медицинский работник</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1 раз в неделю</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18. Сотрудничество с воспитателями, комендантами общежитий по соблюдению правил проживания детьми сиротами и детьми, </w:t>
            </w:r>
            <w:r>
              <w:rPr>
                <w:rFonts w:ascii="Times New Roman" w:hAnsi="Times New Roman" w:cs="Times New Roman"/>
                <w:sz w:val="24"/>
                <w:szCs w:val="24"/>
              </w:rPr>
              <w:lastRenderedPageBreak/>
              <w:t>оставшимися без попечения родителей, лицами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Социальный педагог отделения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rPr>
          <w:trHeight w:val="416"/>
        </w:trPr>
        <w:tc>
          <w:tcPr>
            <w:tcW w:w="2127" w:type="dxa"/>
            <w:vMerge w:val="restart"/>
          </w:tcPr>
          <w:p w:rsidR="00376A4B" w:rsidRPr="008915F0" w:rsidRDefault="00376A4B" w:rsidP="00864865">
            <w:pPr>
              <w:jc w:val="both"/>
              <w:rPr>
                <w:rFonts w:ascii="Times New Roman" w:hAnsi="Times New Roman" w:cs="Times New Roman"/>
                <w:b/>
                <w:sz w:val="24"/>
                <w:szCs w:val="24"/>
              </w:rPr>
            </w:pPr>
            <w:r w:rsidRPr="008915F0">
              <w:rPr>
                <w:rFonts w:ascii="Times New Roman" w:hAnsi="Times New Roman" w:cs="Times New Roman"/>
                <w:b/>
                <w:sz w:val="24"/>
                <w:szCs w:val="24"/>
              </w:rPr>
              <w:lastRenderedPageBreak/>
              <w:t>Взаимодействие с социальными партнерами: Отделами опеки и попечительства города Благовещ</w:t>
            </w:r>
            <w:r>
              <w:rPr>
                <w:rFonts w:ascii="Times New Roman" w:hAnsi="Times New Roman" w:cs="Times New Roman"/>
                <w:b/>
                <w:sz w:val="24"/>
                <w:szCs w:val="24"/>
              </w:rPr>
              <w:t xml:space="preserve">енска, районов Амурской области других регионов России, </w:t>
            </w:r>
            <w:r w:rsidRPr="008915F0">
              <w:rPr>
                <w:rFonts w:ascii="Times New Roman" w:hAnsi="Times New Roman" w:cs="Times New Roman"/>
                <w:b/>
                <w:sz w:val="24"/>
                <w:szCs w:val="24"/>
              </w:rPr>
              <w:t>Министерством социальной защиты Амурской области. Прокуратурой Амурской области.  Судами Амурской области.  Управлениями Федеральной службы судебных приставо</w:t>
            </w:r>
            <w:r>
              <w:rPr>
                <w:rFonts w:ascii="Times New Roman" w:hAnsi="Times New Roman" w:cs="Times New Roman"/>
                <w:b/>
                <w:sz w:val="24"/>
                <w:szCs w:val="24"/>
              </w:rPr>
              <w:t xml:space="preserve">в по Амурской области и других регионов </w:t>
            </w:r>
            <w:r w:rsidRPr="008915F0">
              <w:rPr>
                <w:rFonts w:ascii="Times New Roman" w:hAnsi="Times New Roman" w:cs="Times New Roman"/>
                <w:b/>
                <w:sz w:val="24"/>
                <w:szCs w:val="24"/>
              </w:rPr>
              <w:t xml:space="preserve">России. Пенсионным фондом Амурской области.  КДН,  ПДН., организациями районов Амурской области по </w:t>
            </w:r>
            <w:proofErr w:type="spellStart"/>
            <w:r w:rsidRPr="008915F0">
              <w:rPr>
                <w:rFonts w:ascii="Times New Roman" w:hAnsi="Times New Roman" w:cs="Times New Roman"/>
                <w:b/>
                <w:sz w:val="24"/>
                <w:szCs w:val="24"/>
              </w:rPr>
              <w:t>постинтернатному</w:t>
            </w:r>
            <w:proofErr w:type="spellEnd"/>
            <w:r w:rsidRPr="008915F0">
              <w:rPr>
                <w:rFonts w:ascii="Times New Roman" w:hAnsi="Times New Roman" w:cs="Times New Roman"/>
                <w:b/>
                <w:sz w:val="24"/>
                <w:szCs w:val="24"/>
              </w:rPr>
              <w:t xml:space="preserve"> сопровождению выпуск</w:t>
            </w:r>
            <w:r>
              <w:rPr>
                <w:rFonts w:ascii="Times New Roman" w:hAnsi="Times New Roman" w:cs="Times New Roman"/>
                <w:b/>
                <w:sz w:val="24"/>
                <w:szCs w:val="24"/>
              </w:rPr>
              <w:t xml:space="preserve">ников детских домов, </w:t>
            </w:r>
            <w:r w:rsidRPr="0061475D">
              <w:rPr>
                <w:rFonts w:ascii="Times New Roman" w:hAnsi="Times New Roman" w:cs="Times New Roman"/>
                <w:b/>
                <w:color w:val="000000" w:themeColor="text1"/>
                <w:sz w:val="24"/>
                <w:szCs w:val="20"/>
                <w:shd w:val="clear" w:color="auto" w:fill="FFFFFF"/>
              </w:rPr>
              <w:t>ГАУЗ АО «Амурский областной наркологический дисп</w:t>
            </w:r>
            <w:r w:rsidRPr="0061475D">
              <w:rPr>
                <w:rFonts w:ascii="Times New Roman" w:hAnsi="Times New Roman" w:cs="Times New Roman"/>
                <w:b/>
                <w:color w:val="000000" w:themeColor="text1"/>
                <w:sz w:val="24"/>
                <w:szCs w:val="20"/>
                <w:shd w:val="clear" w:color="auto" w:fill="FFFFFF"/>
              </w:rPr>
              <w:lastRenderedPageBreak/>
              <w:t>ансер»</w:t>
            </w:r>
            <w:r>
              <w:rPr>
                <w:rFonts w:ascii="Times New Roman" w:hAnsi="Times New Roman" w:cs="Times New Roman"/>
                <w:b/>
                <w:sz w:val="24"/>
                <w:szCs w:val="24"/>
              </w:rPr>
              <w:t xml:space="preserve">, Благовещенской епархией, </w:t>
            </w:r>
            <w:r w:rsidRPr="0061475D">
              <w:rPr>
                <w:rFonts w:ascii="Times New Roman" w:hAnsi="Times New Roman" w:cs="Times New Roman"/>
                <w:b/>
                <w:sz w:val="24"/>
                <w:szCs w:val="24"/>
              </w:rPr>
              <w:t xml:space="preserve"> </w:t>
            </w:r>
            <w:r w:rsidRPr="008915F0">
              <w:rPr>
                <w:rFonts w:ascii="Times New Roman" w:hAnsi="Times New Roman" w:cs="Times New Roman"/>
                <w:b/>
                <w:sz w:val="24"/>
                <w:szCs w:val="24"/>
              </w:rPr>
              <w:t>и другими организациями с целью решения вопросов социальной поддержки обучающихся колледжа из числа детей - сирот и детей, оставшихся без попечения родителей, и лиц из их числа.</w:t>
            </w: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19. Сотрудничество с государственным автономным учреждением Амурской области: ГАУ АО «Благовещенский комплексный центр социального обслуживания населения «Доброта», по оказанию юридической и информационной помощи в </w:t>
            </w:r>
            <w:proofErr w:type="spellStart"/>
            <w:r>
              <w:rPr>
                <w:rFonts w:ascii="Times New Roman" w:hAnsi="Times New Roman" w:cs="Times New Roman"/>
                <w:sz w:val="24"/>
                <w:szCs w:val="24"/>
              </w:rPr>
              <w:t>постинтернатном</w:t>
            </w:r>
            <w:proofErr w:type="spellEnd"/>
            <w:r>
              <w:rPr>
                <w:rFonts w:ascii="Times New Roman" w:hAnsi="Times New Roman" w:cs="Times New Roman"/>
                <w:sz w:val="24"/>
                <w:szCs w:val="24"/>
              </w:rPr>
              <w:t xml:space="preserve"> сопровождении, детей-сирот и детей, оставшихся без попечения родителей, лиц из их числа:</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Социально-психологической помощи: вопросам внутрисемейных отношений, повышению психологической устойчивости, вопросам социальной поддержки</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 -  Информационно-консультативным вопросам: индивидуальному консультированию в нормативно-правовых документах по вопросам социальных гарантий, ориентации в системе служб социальной поддержки, информационному консультированию в области трудового и жилищного законодательства. </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Социально-педагогическим вопросам: профессиональному самоопределению, оказанию помощи выпускникам в решении социально-бытовых проблем, дальнейшему профессиональному образованию</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20. Решение жилищных вопросов с органами опеки и попечительства городов, районов, сельских поселений Амурской области и других регионов России, прокуратурой</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отделения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21. Организация совместной работы с отделом опеки и попечительства городов, районов Амурской области, КДН и законными представителями (опекунами, попечителями) в случае отчисления из колледжа несовершеннолетних детей-сирот и детей, оставшихся без попечения родителей,  лиц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22. Консультирование в подготовке документации в пенсионный отдел для начисления пенсии детям-сиротам и детям, оставшимся без попечения родителей,  лицам из их числа, достигших 18 лет</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23. Представление интересов несовершеннолетних детей-сирот и детей, оставшихся без попечения родителей в судах г. Благовещенска и судах районов  Амурской области</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24. Сотрудничество с организациями города: </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Благовещенская епархия, проведение лекций, круглых столов с детьми-сиротами и детьми, оставшимися без попечения родителей, лиц из их числа на тему: «Семейных ценностей».</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w:t>
            </w:r>
            <w:r w:rsidRPr="0061475D">
              <w:rPr>
                <w:rFonts w:ascii="Times New Roman" w:hAnsi="Times New Roman" w:cs="Times New Roman"/>
                <w:b/>
                <w:color w:val="000000" w:themeColor="text1"/>
                <w:sz w:val="24"/>
                <w:szCs w:val="20"/>
                <w:shd w:val="clear" w:color="auto" w:fill="FFFFFF"/>
              </w:rPr>
              <w:t xml:space="preserve"> </w:t>
            </w:r>
            <w:r w:rsidRPr="006F5A58">
              <w:rPr>
                <w:rFonts w:ascii="Times New Roman" w:hAnsi="Times New Roman" w:cs="Times New Roman"/>
                <w:color w:val="000000" w:themeColor="text1"/>
                <w:sz w:val="24"/>
                <w:szCs w:val="20"/>
                <w:shd w:val="clear" w:color="auto" w:fill="FFFFFF"/>
              </w:rPr>
              <w:t>ГАУЗ АО «Амурский областной наркологический диспансер»</w:t>
            </w:r>
            <w:r w:rsidRPr="006F5A58">
              <w:rPr>
                <w:rFonts w:ascii="Times New Roman" w:hAnsi="Times New Roman" w:cs="Times New Roman"/>
                <w:sz w:val="24"/>
                <w:szCs w:val="24"/>
              </w:rPr>
              <w:t>,</w:t>
            </w:r>
            <w:r>
              <w:rPr>
                <w:rFonts w:ascii="Times New Roman" w:hAnsi="Times New Roman" w:cs="Times New Roman"/>
                <w:sz w:val="24"/>
                <w:szCs w:val="24"/>
              </w:rPr>
              <w:t xml:space="preserve"> проведение лекций на темы: «Вредны </w:t>
            </w:r>
            <w:r>
              <w:rPr>
                <w:rFonts w:ascii="Times New Roman" w:hAnsi="Times New Roman" w:cs="Times New Roman"/>
                <w:sz w:val="24"/>
                <w:szCs w:val="24"/>
              </w:rPr>
              <w:lastRenderedPageBreak/>
              <w:t>привычки и их последствие», «Курение и алкоголизм влияние на женский и мужской организм».</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tabs>
                <w:tab w:val="left" w:pos="7485"/>
              </w:tabs>
              <w:jc w:val="both"/>
              <w:rPr>
                <w:rFonts w:ascii="Times New Roman" w:hAnsi="Times New Roman" w:cs="Times New Roman"/>
                <w:sz w:val="24"/>
                <w:szCs w:val="24"/>
              </w:rPr>
            </w:pPr>
            <w:r>
              <w:rPr>
                <w:rFonts w:ascii="Times New Roman" w:hAnsi="Times New Roman" w:cs="Times New Roman"/>
                <w:sz w:val="24"/>
                <w:szCs w:val="24"/>
              </w:rPr>
              <w:t>25. Оформление запросов в управления Федеральной службы судебных приставов по Амурской области и другим регионам России</w:t>
            </w:r>
          </w:p>
          <w:p w:rsidR="00376A4B" w:rsidRPr="009B44CC" w:rsidRDefault="00376A4B" w:rsidP="00864865">
            <w:pPr>
              <w:jc w:val="both"/>
              <w:rPr>
                <w:rFonts w:ascii="Times New Roman" w:hAnsi="Times New Roman" w:cs="Times New Roman"/>
                <w:color w:val="FF0000"/>
                <w:sz w:val="24"/>
                <w:szCs w:val="24"/>
              </w:rPr>
            </w:pPr>
            <w:r>
              <w:rPr>
                <w:rFonts w:ascii="Times New Roman" w:hAnsi="Times New Roman" w:cs="Times New Roman"/>
                <w:sz w:val="24"/>
                <w:szCs w:val="24"/>
              </w:rPr>
              <w:t>по алиментам несовершеннолетних детей-сирот и детей, оставшихся без попечения родителей, лиц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Согласно документов </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детей-сирот  и детей, оставшихся без попечения родителей, лиц из их числа (решений судов города Благовещенска, районов Амурской области и других регионов России) </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8915F0" w:rsidRDefault="00376A4B" w:rsidP="00864865">
            <w:pPr>
              <w:jc w:val="both"/>
              <w:rPr>
                <w:rFonts w:ascii="Times New Roman" w:hAnsi="Times New Roman" w:cs="Times New Roman"/>
                <w:b/>
                <w:bCs/>
                <w:sz w:val="24"/>
                <w:szCs w:val="24"/>
              </w:rPr>
            </w:pPr>
            <w:r w:rsidRPr="008915F0">
              <w:rPr>
                <w:rFonts w:ascii="Times New Roman" w:hAnsi="Times New Roman" w:cs="Times New Roman"/>
                <w:b/>
                <w:sz w:val="24"/>
                <w:szCs w:val="24"/>
              </w:rPr>
              <w:t>Законно-правовая информация детей-сирот и детей, оставшихся без попечения родителей, лиц из их числа</w:t>
            </w: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26. Информация о законных правах детей-сирот и детей, оставшихся без попечения родителей (оформление документации).</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27. Правомерность постановки на полное государственное обеспечение и выплаты социальной стипендии и социальных выплат на питание, проезд, одежду и канцелярские принадлежности</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tc>
        <w:tc>
          <w:tcPr>
            <w:tcW w:w="1559" w:type="dxa"/>
          </w:tcPr>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Сентябрь2022</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Октябрь 2022</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28.  Встреча со специалистами и  юристами ГАУ АО «Благовещенский комплексный центр социального обслуживания населения «Доброта»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p w:rsidR="00376A4B" w:rsidRDefault="00376A4B" w:rsidP="00864865">
            <w:pPr>
              <w:jc w:val="both"/>
              <w:rPr>
                <w:rFonts w:ascii="Times New Roman" w:hAnsi="Times New Roman" w:cs="Times New Roman"/>
                <w:sz w:val="24"/>
                <w:szCs w:val="24"/>
              </w:rPr>
            </w:pP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Ноябрь 2022</w:t>
            </w:r>
          </w:p>
          <w:p w:rsidR="00376A4B" w:rsidRDefault="00376A4B" w:rsidP="00864865">
            <w:pPr>
              <w:jc w:val="both"/>
              <w:rPr>
                <w:rFonts w:ascii="Times New Roman" w:hAnsi="Times New Roman" w:cs="Times New Roman"/>
                <w:sz w:val="24"/>
                <w:szCs w:val="24"/>
              </w:rPr>
            </w:pP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6F5A58" w:rsidRDefault="00376A4B" w:rsidP="00864865">
            <w:pPr>
              <w:jc w:val="both"/>
              <w:rPr>
                <w:rFonts w:ascii="Times New Roman" w:hAnsi="Times New Roman" w:cs="Times New Roman"/>
                <w:b/>
                <w:bCs/>
                <w:sz w:val="24"/>
                <w:szCs w:val="24"/>
              </w:rPr>
            </w:pPr>
            <w:r w:rsidRPr="006F5A58">
              <w:rPr>
                <w:rFonts w:ascii="Times New Roman" w:hAnsi="Times New Roman" w:cs="Times New Roman"/>
                <w:b/>
                <w:sz w:val="24"/>
                <w:szCs w:val="24"/>
              </w:rPr>
              <w:t>Работа по адаптации и сохранности контингента</w:t>
            </w:r>
          </w:p>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29.Консультирование обучающихся нового набора  о правилах проживания в общежитии,  о недопустимости пропусков занятий без уважительных причин, о </w:t>
            </w:r>
            <w:r>
              <w:rPr>
                <w:rFonts w:ascii="Times New Roman" w:hAnsi="Times New Roman" w:cs="Times New Roman"/>
                <w:sz w:val="24"/>
                <w:szCs w:val="24"/>
              </w:rPr>
              <w:lastRenderedPageBreak/>
              <w:t>своевременности сдачи зачетов и сдачи экзаменов в  сессию</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Сентябрь- октябрь 2022</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30 Индивидуальные собеседования, консультации по различным вопросам</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Сентябрь 2022</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31. Сотрудничество с воспитателями и комендантами общежитий</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32. Организация встреч с инспектором ПДН</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p w:rsidR="00376A4B" w:rsidRDefault="00376A4B" w:rsidP="00864865">
            <w:pPr>
              <w:jc w:val="both"/>
              <w:rPr>
                <w:rFonts w:ascii="Times New Roman" w:hAnsi="Times New Roman" w:cs="Times New Roman"/>
                <w:sz w:val="24"/>
                <w:szCs w:val="24"/>
              </w:rPr>
            </w:pP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Сентябрь, октябрь</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C00AF5" w:rsidRDefault="00376A4B" w:rsidP="00864865">
            <w:pPr>
              <w:jc w:val="both"/>
              <w:rPr>
                <w:rFonts w:ascii="Times New Roman" w:hAnsi="Times New Roman" w:cs="Times New Roman"/>
                <w:b/>
                <w:bCs/>
                <w:sz w:val="24"/>
                <w:szCs w:val="24"/>
              </w:rPr>
            </w:pPr>
            <w:r w:rsidRPr="00C00AF5">
              <w:rPr>
                <w:rFonts w:ascii="Times New Roman" w:hAnsi="Times New Roman" w:cs="Times New Roman"/>
                <w:b/>
                <w:sz w:val="24"/>
                <w:szCs w:val="24"/>
              </w:rPr>
              <w:t xml:space="preserve">Воспитание культуры здорового образа жизни, экологической культуры </w:t>
            </w: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33. Сотрудничество с законными представителями,  классными руководителями, педагогом психологом, педагогом-организатором по изучению интересов и склонностей детей-сирот и детей, оставшихся без попечения родителей,  лиц из их числа,  вовлечение их в кружки по интересам в колледже и общежитии: спортивные секции в колледже, городе, художественную самодеятельность колледжа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34. Лекции с социальным работникам Амурского областного наркологического </w:t>
            </w:r>
            <w:r w:rsidRPr="00351614">
              <w:rPr>
                <w:rFonts w:ascii="Times New Roman" w:hAnsi="Times New Roman" w:cs="Times New Roman"/>
                <w:sz w:val="24"/>
                <w:szCs w:val="24"/>
              </w:rPr>
              <w:t>диспансер</w:t>
            </w:r>
            <w:r>
              <w:rPr>
                <w:rFonts w:ascii="Times New Roman" w:hAnsi="Times New Roman" w:cs="Times New Roman"/>
                <w:sz w:val="24"/>
                <w:szCs w:val="24"/>
              </w:rPr>
              <w:t>а на тему: «Скажи наркотикам нет».</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35. Сотрудничество с педагогом-психологом по психологическому сопровождению</w:t>
            </w:r>
            <w:r>
              <w:rPr>
                <w:rFonts w:ascii="Times New Roman" w:hAnsi="Times New Roman" w:cs="Times New Roman"/>
                <w:b/>
                <w:sz w:val="24"/>
                <w:szCs w:val="24"/>
              </w:rPr>
              <w:t xml:space="preserve"> </w:t>
            </w:r>
            <w:r>
              <w:rPr>
                <w:rFonts w:ascii="Times New Roman" w:hAnsi="Times New Roman" w:cs="Times New Roman"/>
                <w:sz w:val="24"/>
                <w:szCs w:val="24"/>
              </w:rPr>
              <w:t>детей-сирот</w:t>
            </w:r>
            <w:r>
              <w:rPr>
                <w:rFonts w:ascii="Times New Roman" w:hAnsi="Times New Roman" w:cs="Times New Roman"/>
                <w:b/>
                <w:sz w:val="24"/>
                <w:szCs w:val="24"/>
              </w:rPr>
              <w:t xml:space="preserve"> </w:t>
            </w:r>
            <w:r>
              <w:rPr>
                <w:rFonts w:ascii="Times New Roman" w:hAnsi="Times New Roman" w:cs="Times New Roman"/>
                <w:sz w:val="24"/>
                <w:szCs w:val="24"/>
              </w:rPr>
              <w:t>и детей, оставшихся без попечения родителей, лиц из их числа</w:t>
            </w:r>
            <w:r>
              <w:rPr>
                <w:rFonts w:ascii="Times New Roman" w:hAnsi="Times New Roman" w:cs="Times New Roman"/>
                <w:b/>
                <w:sz w:val="24"/>
                <w:szCs w:val="24"/>
              </w:rPr>
              <w:t>.</w:t>
            </w:r>
            <w:r>
              <w:rPr>
                <w:rFonts w:ascii="Times New Roman" w:hAnsi="Times New Roman" w:cs="Times New Roman"/>
                <w:sz w:val="24"/>
                <w:szCs w:val="24"/>
              </w:rPr>
              <w:t> </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36.Контроль посещения секций, кружков и художественной самодеятельности </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колледжа.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37. Информационно-профилактические встречи с волонтерами-медиками АГМА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38. Лекции с врачом дермато-венерологом Амурского областного кожно-венерологического</w:t>
            </w:r>
            <w:r w:rsidRPr="0007707E">
              <w:rPr>
                <w:rFonts w:ascii="Times New Roman" w:hAnsi="Times New Roman" w:cs="Times New Roman"/>
                <w:sz w:val="24"/>
                <w:szCs w:val="24"/>
              </w:rPr>
              <w:t xml:space="preserve"> диспансер</w:t>
            </w:r>
            <w:r>
              <w:rPr>
                <w:rFonts w:ascii="Times New Roman" w:hAnsi="Times New Roman" w:cs="Times New Roman"/>
                <w:sz w:val="24"/>
                <w:szCs w:val="24"/>
              </w:rPr>
              <w:t>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Сентябрь 2022, Декабрь 2022, Март 2023</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C00AF5" w:rsidRDefault="00376A4B" w:rsidP="00864865">
            <w:pPr>
              <w:jc w:val="both"/>
              <w:rPr>
                <w:rFonts w:ascii="Times New Roman" w:hAnsi="Times New Roman" w:cs="Times New Roman"/>
                <w:b/>
                <w:bCs/>
                <w:sz w:val="24"/>
                <w:szCs w:val="24"/>
              </w:rPr>
            </w:pPr>
            <w:r w:rsidRPr="00C00AF5">
              <w:rPr>
                <w:rFonts w:ascii="Times New Roman" w:hAnsi="Times New Roman" w:cs="Times New Roman"/>
                <w:b/>
                <w:sz w:val="24"/>
                <w:szCs w:val="24"/>
              </w:rPr>
              <w:t>Работа по повышению значимости семейных ценностей, воспитание патриотического отношения к своей стране,  Родине</w:t>
            </w: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39. Информационные встречи с Благовещенской Епархией</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Январь 2023</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40. Встречи с   сотрудниками Управления ЗАГС</w:t>
            </w:r>
          </w:p>
          <w:p w:rsidR="00376A4B" w:rsidRDefault="00376A4B" w:rsidP="00864865">
            <w:pPr>
              <w:jc w:val="both"/>
              <w:rPr>
                <w:rFonts w:ascii="Times New Roman" w:hAnsi="Times New Roman" w:cs="Times New Roman"/>
                <w:sz w:val="24"/>
                <w:szCs w:val="24"/>
              </w:rPr>
            </w:pP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tcPr>
          <w:p w:rsidR="00376A4B" w:rsidRPr="0061475D" w:rsidRDefault="00376A4B" w:rsidP="00864865">
            <w:pPr>
              <w:jc w:val="both"/>
              <w:rPr>
                <w:rFonts w:ascii="Times New Roman" w:hAnsi="Times New Roman" w:cs="Times New Roman"/>
                <w:b/>
                <w:bCs/>
                <w:sz w:val="24"/>
                <w:szCs w:val="24"/>
              </w:rPr>
            </w:pPr>
            <w:r w:rsidRPr="0061475D">
              <w:rPr>
                <w:rFonts w:ascii="Times New Roman" w:hAnsi="Times New Roman" w:cs="Times New Roman"/>
                <w:b/>
                <w:sz w:val="24"/>
                <w:szCs w:val="24"/>
              </w:rPr>
              <w:t>Работа по повышению мотивации к получению специальности, профессии и учебе в целом</w:t>
            </w: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41. Сотрудничество с заведующими отделений, классными руководителями, руководителем Советом профилактики колледжа, с законными представителями (опекунами, попечителями), родственниками по посещаемости, успеваемости   соблюдению правил проживания в общежитии колледжа, соблюдению «комендантского часа» </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 детьми - сиротами и детьми, оставшимися без попечения родителей, лицами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42. Сотрудничество с классными руководителями, преподавателями педагогом - организатором, преподавателями физической культуры по вовлечению в конкурсы, олимпиады, конкурсы профессионального мастерства, спортивные </w:t>
            </w:r>
            <w:r>
              <w:rPr>
                <w:rFonts w:ascii="Times New Roman" w:hAnsi="Times New Roman" w:cs="Times New Roman"/>
                <w:sz w:val="24"/>
                <w:szCs w:val="24"/>
              </w:rPr>
              <w:lastRenderedPageBreak/>
              <w:t>соревнования</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43. Сотрудничество с заместителем директора по воспитательной работе, заведующим по учебной работе, заведующими отделений, классными руководителями по недопустимости задолженности по изученным дисциплинам обучающихся, особенно выпускников, относящихся к категории детей-сирот и детей, оставшихся без попечения родителей, лицам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color w:val="000000" w:themeColor="text1"/>
                <w:sz w:val="24"/>
                <w:szCs w:val="24"/>
              </w:rPr>
              <w:t>44.Контроль по соблюдению</w:t>
            </w:r>
            <w:r>
              <w:rPr>
                <w:rFonts w:ascii="Times New Roman" w:hAnsi="Times New Roman" w:cs="Times New Roman"/>
                <w:sz w:val="24"/>
                <w:szCs w:val="24"/>
              </w:rPr>
              <w:t xml:space="preserve"> законности отчисления детей-сирот и детей, оставшихся без попечения родителей, лиц из их числа из образовательного учреждения</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61475D" w:rsidRDefault="00376A4B" w:rsidP="00864865">
            <w:pPr>
              <w:jc w:val="both"/>
              <w:rPr>
                <w:rFonts w:ascii="Times New Roman" w:hAnsi="Times New Roman" w:cs="Times New Roman"/>
                <w:b/>
                <w:bCs/>
                <w:sz w:val="24"/>
                <w:szCs w:val="24"/>
              </w:rPr>
            </w:pPr>
            <w:r w:rsidRPr="0061475D">
              <w:rPr>
                <w:rFonts w:ascii="Times New Roman" w:hAnsi="Times New Roman" w:cs="Times New Roman"/>
                <w:b/>
                <w:sz w:val="24"/>
                <w:szCs w:val="24"/>
              </w:rPr>
              <w:t>Ведение нормативного пакета документов.</w:t>
            </w: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45.Обеспечение пакета нормативных документов для  разъяснения  прав и обязанностей  обучающимися из числа детей-сирот и детей, оставшихся без попечения родителей,  лиц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46.Своевременное оформление приказов по выплате государственной стипендии и социальных выплат на питание, проезд одежду, на приобретение литературы и письменных принадлежностей</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47. Оформление документов по выплатам выпускникам колледжа </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Июнь 2023</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48.Оформление и ведение личных дел обучающихся детей-сирот и детей, оставшихся без попечения родителей, лиц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val="restart"/>
          </w:tcPr>
          <w:p w:rsidR="00376A4B" w:rsidRPr="0061475D" w:rsidRDefault="00376A4B" w:rsidP="00864865">
            <w:pPr>
              <w:jc w:val="both"/>
              <w:rPr>
                <w:rFonts w:ascii="Times New Roman" w:hAnsi="Times New Roman" w:cs="Times New Roman"/>
                <w:b/>
                <w:sz w:val="24"/>
                <w:szCs w:val="24"/>
              </w:rPr>
            </w:pPr>
            <w:r w:rsidRPr="0061475D">
              <w:rPr>
                <w:rFonts w:ascii="Times New Roman" w:hAnsi="Times New Roman" w:cs="Times New Roman"/>
                <w:b/>
                <w:sz w:val="24"/>
                <w:szCs w:val="24"/>
              </w:rPr>
              <w:t xml:space="preserve">Документальное оформление по </w:t>
            </w:r>
            <w:r w:rsidRPr="0061475D">
              <w:rPr>
                <w:rFonts w:ascii="Times New Roman" w:hAnsi="Times New Roman" w:cs="Times New Roman"/>
                <w:b/>
                <w:sz w:val="24"/>
                <w:szCs w:val="24"/>
              </w:rPr>
              <w:lastRenderedPageBreak/>
              <w:t xml:space="preserve">пребыванию </w:t>
            </w:r>
            <w:r>
              <w:rPr>
                <w:rFonts w:ascii="Times New Roman" w:hAnsi="Times New Roman" w:cs="Times New Roman"/>
                <w:b/>
                <w:sz w:val="24"/>
                <w:szCs w:val="24"/>
              </w:rPr>
              <w:t xml:space="preserve">(проживанию) </w:t>
            </w:r>
            <w:r w:rsidRPr="0061475D">
              <w:rPr>
                <w:rFonts w:ascii="Times New Roman" w:hAnsi="Times New Roman" w:cs="Times New Roman"/>
                <w:b/>
                <w:sz w:val="24"/>
                <w:szCs w:val="24"/>
              </w:rPr>
              <w:t>детей-сирот и детей, оставшихся без попечения родителей, лиц из их числа на зимних и летних ка</w:t>
            </w:r>
            <w:r>
              <w:rPr>
                <w:rFonts w:ascii="Times New Roman" w:hAnsi="Times New Roman" w:cs="Times New Roman"/>
                <w:b/>
                <w:sz w:val="24"/>
                <w:szCs w:val="24"/>
              </w:rPr>
              <w:t xml:space="preserve">никулах во время </w:t>
            </w:r>
            <w:r w:rsidRPr="0061475D">
              <w:rPr>
                <w:rFonts w:ascii="Times New Roman" w:hAnsi="Times New Roman" w:cs="Times New Roman"/>
                <w:b/>
                <w:sz w:val="24"/>
                <w:szCs w:val="24"/>
              </w:rPr>
              <w:t>учебного года</w:t>
            </w:r>
          </w:p>
          <w:p w:rsidR="00376A4B" w:rsidRPr="0061475D" w:rsidRDefault="00376A4B" w:rsidP="00864865">
            <w:pPr>
              <w:jc w:val="both"/>
              <w:rPr>
                <w:rFonts w:ascii="Times New Roman" w:hAnsi="Times New Roman" w:cs="Times New Roman"/>
                <w:b/>
                <w:sz w:val="24"/>
                <w:szCs w:val="24"/>
              </w:rPr>
            </w:pPr>
          </w:p>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49. Оформление приказа по пребыванию (проживанию) </w:t>
            </w:r>
            <w:r>
              <w:rPr>
                <w:rFonts w:ascii="Times New Roman" w:hAnsi="Times New Roman" w:cs="Times New Roman"/>
                <w:sz w:val="24"/>
                <w:szCs w:val="24"/>
              </w:rPr>
              <w:lastRenderedPageBreak/>
              <w:t>детей-сирот</w:t>
            </w:r>
            <w:r>
              <w:rPr>
                <w:rFonts w:ascii="Times New Roman" w:hAnsi="Times New Roman" w:cs="Times New Roman"/>
                <w:b/>
                <w:sz w:val="24"/>
                <w:szCs w:val="24"/>
              </w:rPr>
              <w:t xml:space="preserve"> </w:t>
            </w:r>
            <w:r>
              <w:rPr>
                <w:rFonts w:ascii="Times New Roman" w:hAnsi="Times New Roman" w:cs="Times New Roman"/>
                <w:sz w:val="24"/>
                <w:szCs w:val="24"/>
              </w:rPr>
              <w:t>и детей, оставшихся без попечения родителей, лиц из их числа на зимних и летних каникулах во время  учебного года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Социальный педагог </w:t>
            </w:r>
            <w:r>
              <w:rPr>
                <w:rFonts w:ascii="Times New Roman" w:hAnsi="Times New Roman" w:cs="Times New Roman"/>
                <w:sz w:val="24"/>
                <w:szCs w:val="24"/>
              </w:rPr>
              <w:lastRenderedPageBreak/>
              <w:t>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864865" w:rsidP="00864865">
            <w:pPr>
              <w:jc w:val="both"/>
              <w:rPr>
                <w:rFonts w:ascii="Times New Roman" w:hAnsi="Times New Roman" w:cs="Times New Roman"/>
                <w:sz w:val="24"/>
                <w:szCs w:val="24"/>
              </w:rPr>
            </w:pPr>
            <w:r>
              <w:rPr>
                <w:rFonts w:ascii="Times New Roman" w:hAnsi="Times New Roman" w:cs="Times New Roman"/>
                <w:sz w:val="24"/>
                <w:szCs w:val="24"/>
              </w:rPr>
              <w:lastRenderedPageBreak/>
              <w:t>Декабрь 2022</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lastRenderedPageBreak/>
              <w:t>Июнь 2023</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50. Проведение и документальное оформление инструктажа по ТБ и ПБ во время пребывания (проживания)    детей-сирот</w:t>
            </w:r>
            <w:r>
              <w:rPr>
                <w:rFonts w:ascii="Times New Roman" w:hAnsi="Times New Roman" w:cs="Times New Roman"/>
                <w:b/>
                <w:sz w:val="24"/>
                <w:szCs w:val="24"/>
              </w:rPr>
              <w:t xml:space="preserve"> </w:t>
            </w:r>
            <w:r>
              <w:rPr>
                <w:rFonts w:ascii="Times New Roman" w:hAnsi="Times New Roman" w:cs="Times New Roman"/>
                <w:sz w:val="24"/>
                <w:szCs w:val="24"/>
              </w:rPr>
              <w:t>и детей, оставшихся без попечения родителей, лиц из их числа на зимних и летних каникулах во время  учебного года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 xml:space="preserve">Ноябрь-декабрь 2022.  </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Май-июнь 2023</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vMerge/>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51. Оформление информации (в таблице)  в опеку  города Благовещенска по пребыванию (проживанию) на зимних и летних каникулах в учебном году несовершеннолетних детей-сирот и детей, оставшихся без попечения родителей, лиц из их числа</w:t>
            </w: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Декабрь 2022.</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Июнь 2023</w:t>
            </w:r>
          </w:p>
        </w:tc>
        <w:tc>
          <w:tcPr>
            <w:tcW w:w="1843" w:type="dxa"/>
          </w:tcPr>
          <w:p w:rsidR="00376A4B" w:rsidRDefault="00376A4B" w:rsidP="00864865">
            <w:pPr>
              <w:jc w:val="both"/>
              <w:rPr>
                <w:rFonts w:ascii="Times New Roman" w:hAnsi="Times New Roman" w:cs="Times New Roman"/>
                <w:sz w:val="24"/>
                <w:szCs w:val="24"/>
              </w:rPr>
            </w:pPr>
          </w:p>
        </w:tc>
      </w:tr>
      <w:tr w:rsidR="00FE5A57" w:rsidTr="00864865">
        <w:tc>
          <w:tcPr>
            <w:tcW w:w="2127" w:type="dxa"/>
          </w:tcPr>
          <w:p w:rsidR="00376A4B" w:rsidRPr="00D01FDC" w:rsidRDefault="00376A4B" w:rsidP="00864865">
            <w:pPr>
              <w:jc w:val="both"/>
              <w:rPr>
                <w:rFonts w:ascii="Times New Roman" w:hAnsi="Times New Roman" w:cs="Times New Roman"/>
                <w:bCs/>
                <w:sz w:val="24"/>
                <w:szCs w:val="24"/>
              </w:rPr>
            </w:pPr>
          </w:p>
        </w:tc>
        <w:tc>
          <w:tcPr>
            <w:tcW w:w="311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52. Контроль по пребыванию детей-сирот и детей, оставшихся без попечения родителей, лиц из их числа в зимние и летние каникулы</w:t>
            </w:r>
          </w:p>
          <w:p w:rsidR="00376A4B" w:rsidRDefault="00376A4B" w:rsidP="00864865">
            <w:pPr>
              <w:jc w:val="both"/>
              <w:rPr>
                <w:rFonts w:ascii="Times New Roman" w:hAnsi="Times New Roman" w:cs="Times New Roman"/>
                <w:sz w:val="24"/>
                <w:szCs w:val="24"/>
              </w:rPr>
            </w:pPr>
          </w:p>
        </w:tc>
        <w:tc>
          <w:tcPr>
            <w:tcW w:w="1701"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Социальный педагог отдел</w:t>
            </w:r>
            <w:r w:rsidRPr="00261795">
              <w:rPr>
                <w:rFonts w:ascii="Times New Roman" w:hAnsi="Times New Roman" w:cs="Times New Roman"/>
                <w:i/>
                <w:sz w:val="24"/>
                <w:szCs w:val="24"/>
              </w:rPr>
              <w:t>е</w:t>
            </w:r>
            <w:r>
              <w:rPr>
                <w:rFonts w:ascii="Times New Roman" w:hAnsi="Times New Roman" w:cs="Times New Roman"/>
                <w:sz w:val="24"/>
                <w:szCs w:val="24"/>
              </w:rPr>
              <w:t>ния на зимних каникулах.</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Ответственный по приказу (на летних каникулах).</w:t>
            </w:r>
          </w:p>
        </w:tc>
        <w:tc>
          <w:tcPr>
            <w:tcW w:w="1559" w:type="dxa"/>
          </w:tcPr>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Январь 2023 (на зимних каникулах).</w:t>
            </w:r>
          </w:p>
          <w:p w:rsidR="00376A4B" w:rsidRDefault="00376A4B" w:rsidP="00864865">
            <w:pPr>
              <w:jc w:val="both"/>
              <w:rPr>
                <w:rFonts w:ascii="Times New Roman" w:hAnsi="Times New Roman" w:cs="Times New Roman"/>
                <w:sz w:val="24"/>
                <w:szCs w:val="24"/>
              </w:rPr>
            </w:pPr>
            <w:r>
              <w:rPr>
                <w:rFonts w:ascii="Times New Roman" w:hAnsi="Times New Roman" w:cs="Times New Roman"/>
                <w:sz w:val="24"/>
                <w:szCs w:val="24"/>
              </w:rPr>
              <w:t>С 01.07.2023 по 31.08. 2023 (на летних каникулах)</w:t>
            </w:r>
          </w:p>
        </w:tc>
        <w:tc>
          <w:tcPr>
            <w:tcW w:w="1843" w:type="dxa"/>
          </w:tcPr>
          <w:p w:rsidR="00376A4B" w:rsidRDefault="00376A4B" w:rsidP="00864865">
            <w:pPr>
              <w:jc w:val="both"/>
              <w:rPr>
                <w:rFonts w:ascii="Times New Roman" w:hAnsi="Times New Roman" w:cs="Times New Roman"/>
                <w:sz w:val="24"/>
                <w:szCs w:val="24"/>
              </w:rPr>
            </w:pPr>
          </w:p>
        </w:tc>
      </w:tr>
    </w:tbl>
    <w:p w:rsidR="004543C2" w:rsidRPr="0090262B" w:rsidRDefault="004543C2" w:rsidP="00580C5A">
      <w:pPr>
        <w:tabs>
          <w:tab w:val="left" w:pos="195"/>
        </w:tabs>
        <w:spacing w:after="0"/>
        <w:rPr>
          <w:rFonts w:ascii="Arial" w:eastAsia="Times New Roman" w:hAnsi="Arial" w:cs="Arial"/>
          <w:bCs/>
          <w:kern w:val="32"/>
          <w:sz w:val="28"/>
          <w:szCs w:val="28"/>
        </w:rPr>
      </w:pPr>
    </w:p>
    <w:sectPr w:rsidR="004543C2" w:rsidRPr="0090262B" w:rsidSect="003B530B">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F8" w:rsidRDefault="006025F8" w:rsidP="00AA003C">
      <w:pPr>
        <w:spacing w:after="0" w:line="240" w:lineRule="auto"/>
      </w:pPr>
      <w:r>
        <w:separator/>
      </w:r>
    </w:p>
  </w:endnote>
  <w:endnote w:type="continuationSeparator" w:id="0">
    <w:p w:rsidR="006025F8" w:rsidRDefault="006025F8" w:rsidP="00AA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E2" w:rsidRDefault="00162D4C" w:rsidP="006A0DF0">
    <w:pPr>
      <w:pStyle w:val="ac"/>
      <w:framePr w:wrap="around" w:vAnchor="text" w:hAnchor="margin" w:xAlign="center" w:y="1"/>
      <w:rPr>
        <w:rStyle w:val="af1"/>
      </w:rPr>
    </w:pPr>
    <w:r>
      <w:rPr>
        <w:rStyle w:val="af1"/>
      </w:rPr>
      <w:fldChar w:fldCharType="begin"/>
    </w:r>
    <w:r w:rsidR="002373E2">
      <w:rPr>
        <w:rStyle w:val="af1"/>
      </w:rPr>
      <w:instrText xml:space="preserve">PAGE  </w:instrText>
    </w:r>
    <w:r>
      <w:rPr>
        <w:rStyle w:val="af1"/>
      </w:rPr>
      <w:fldChar w:fldCharType="end"/>
    </w:r>
  </w:p>
  <w:p w:rsidR="002373E2" w:rsidRDefault="002373E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E2" w:rsidRDefault="002373E2" w:rsidP="006A0DF0">
    <w:pPr>
      <w:pStyle w:val="ac"/>
      <w:framePr w:wrap="around" w:vAnchor="text" w:hAnchor="margin" w:xAlign="center" w:y="1"/>
      <w:rPr>
        <w:rStyle w:val="af1"/>
      </w:rPr>
    </w:pPr>
  </w:p>
  <w:p w:rsidR="002373E2" w:rsidRDefault="002373E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F8" w:rsidRDefault="006025F8" w:rsidP="00AA003C">
      <w:pPr>
        <w:spacing w:after="0" w:line="240" w:lineRule="auto"/>
      </w:pPr>
      <w:r>
        <w:separator/>
      </w:r>
    </w:p>
  </w:footnote>
  <w:footnote w:type="continuationSeparator" w:id="0">
    <w:p w:rsidR="006025F8" w:rsidRDefault="006025F8" w:rsidP="00AA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E2" w:rsidRPr="007B2BAF" w:rsidRDefault="002373E2" w:rsidP="006A0DF0">
    <w:pPr>
      <w:pStyle w:val="aa"/>
      <w:jc w:val="center"/>
      <w:rPr>
        <w:rFonts w:ascii="Times New Roman" w:hAnsi="Times New Roman" w:cs="Times New Roman"/>
        <w:b/>
        <w:sz w:val="16"/>
        <w:szCs w:val="16"/>
      </w:rPr>
    </w:pPr>
    <w:r w:rsidRPr="007B2BAF">
      <w:rPr>
        <w:rFonts w:ascii="Times New Roman" w:hAnsi="Times New Roman" w:cs="Times New Roman"/>
        <w:b/>
        <w:sz w:val="16"/>
        <w:szCs w:val="16"/>
      </w:rPr>
      <w:t xml:space="preserve">ГОСУДАРСТВЕННОЕ ПРОФЕССИОНАЛЬНОЕ ОБРАЗОВАТЕЛЬНОЕ </w:t>
    </w:r>
  </w:p>
  <w:p w:rsidR="002373E2" w:rsidRPr="007B2BAF" w:rsidRDefault="002373E2" w:rsidP="006A0DF0">
    <w:pPr>
      <w:pStyle w:val="aa"/>
      <w:jc w:val="center"/>
      <w:rPr>
        <w:rFonts w:ascii="Times New Roman" w:hAnsi="Times New Roman" w:cs="Times New Roman"/>
        <w:b/>
        <w:sz w:val="16"/>
        <w:szCs w:val="16"/>
      </w:rPr>
    </w:pPr>
    <w:r w:rsidRPr="007B2BAF">
      <w:rPr>
        <w:rFonts w:ascii="Times New Roman" w:hAnsi="Times New Roman" w:cs="Times New Roman"/>
        <w:b/>
        <w:sz w:val="16"/>
        <w:szCs w:val="16"/>
      </w:rPr>
      <w:t xml:space="preserve">АВТОНОМНОЕ УЧРЕЖДЕНИЕ АМУРСКОЙ ОБЛАСТИ </w:t>
    </w:r>
  </w:p>
  <w:p w:rsidR="002373E2" w:rsidRPr="007B2BAF" w:rsidRDefault="002373E2" w:rsidP="006A0DF0">
    <w:pPr>
      <w:pStyle w:val="aa"/>
      <w:jc w:val="center"/>
      <w:rPr>
        <w:rFonts w:ascii="Times New Roman" w:hAnsi="Times New Roman" w:cs="Times New Roman"/>
        <w:b/>
        <w:sz w:val="16"/>
        <w:szCs w:val="16"/>
      </w:rPr>
    </w:pPr>
    <w:r w:rsidRPr="007B2BAF">
      <w:rPr>
        <w:rFonts w:ascii="Times New Roman" w:hAnsi="Times New Roman" w:cs="Times New Roman"/>
        <w:b/>
        <w:sz w:val="16"/>
        <w:szCs w:val="16"/>
      </w:rPr>
      <w:t>«АМУРСКИЙ АГРАРНЫЙ КОЛЛЕДЖ»</w:t>
    </w:r>
  </w:p>
  <w:p w:rsidR="002373E2" w:rsidRPr="00AB6E5F" w:rsidRDefault="006025F8">
    <w:pPr>
      <w:pStyle w:val="aa"/>
      <w:rPr>
        <w:i/>
        <w:u w:val="single"/>
      </w:rPr>
    </w:pPr>
    <w:r>
      <w:rPr>
        <w:i/>
        <w:noProof/>
        <w:u w:val="single"/>
      </w:rPr>
      <w:pict>
        <v:shapetype id="_x0000_t32" coordsize="21600,21600" o:spt="32" o:oned="t" path="m,l21600,21600e" filled="f">
          <v:path arrowok="t" fillok="f" o:connecttype="none"/>
          <o:lock v:ext="edit" shapetype="t"/>
        </v:shapetype>
        <v:shape id="_x0000_s2050" type="#_x0000_t32" style="position:absolute;margin-left:4.6pt;margin-top:5.2pt;width:459.55pt;height:0;z-index:251659264" o:connectortype="straight" strokeweight="2.25pt">
          <v:stroke r:id="rId1" o:title="" filltype="pattern" endcap="round"/>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87134B"/>
    <w:multiLevelType w:val="hybridMultilevel"/>
    <w:tmpl w:val="81CE3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A0C7B"/>
    <w:multiLevelType w:val="hybridMultilevel"/>
    <w:tmpl w:val="407C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52936"/>
    <w:multiLevelType w:val="hybridMultilevel"/>
    <w:tmpl w:val="6B86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0D3C"/>
    <w:multiLevelType w:val="hybridMultilevel"/>
    <w:tmpl w:val="47FABF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D2C38"/>
    <w:multiLevelType w:val="hybridMultilevel"/>
    <w:tmpl w:val="972E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F66D3"/>
    <w:multiLevelType w:val="hybridMultilevel"/>
    <w:tmpl w:val="33B8A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2724AD"/>
    <w:multiLevelType w:val="multilevel"/>
    <w:tmpl w:val="D070E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721FE"/>
    <w:multiLevelType w:val="hybridMultilevel"/>
    <w:tmpl w:val="A4049E36"/>
    <w:lvl w:ilvl="0" w:tplc="B4906EB0">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BD60E4"/>
    <w:multiLevelType w:val="hybridMultilevel"/>
    <w:tmpl w:val="AB5A258E"/>
    <w:lvl w:ilvl="0" w:tplc="51DA73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D1393"/>
    <w:multiLevelType w:val="hybridMultilevel"/>
    <w:tmpl w:val="407C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56268"/>
    <w:multiLevelType w:val="multilevel"/>
    <w:tmpl w:val="09FE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E4286"/>
    <w:multiLevelType w:val="hybridMultilevel"/>
    <w:tmpl w:val="83AE48C0"/>
    <w:lvl w:ilvl="0" w:tplc="15BEA07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0841BC"/>
    <w:multiLevelType w:val="hybridMultilevel"/>
    <w:tmpl w:val="54B2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6"/>
  </w:num>
  <w:num w:numId="5">
    <w:abstractNumId w:val="10"/>
  </w:num>
  <w:num w:numId="6">
    <w:abstractNumId w:val="5"/>
  </w:num>
  <w:num w:numId="7">
    <w:abstractNumId w:val="2"/>
  </w:num>
  <w:num w:numId="8">
    <w:abstractNumId w:val="12"/>
  </w:num>
  <w:num w:numId="9">
    <w:abstractNumId w:val="8"/>
  </w:num>
  <w:num w:numId="10">
    <w:abstractNumId w:val="4"/>
  </w:num>
  <w:num w:numId="11">
    <w:abstractNumId w:val="7"/>
  </w:num>
  <w:num w:numId="12">
    <w:abstractNumId w:val="1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067D7A"/>
    <w:rsid w:val="00003EDC"/>
    <w:rsid w:val="00005616"/>
    <w:rsid w:val="0001119D"/>
    <w:rsid w:val="0001246E"/>
    <w:rsid w:val="00014722"/>
    <w:rsid w:val="0001613F"/>
    <w:rsid w:val="00020D11"/>
    <w:rsid w:val="00021045"/>
    <w:rsid w:val="00031A44"/>
    <w:rsid w:val="00033467"/>
    <w:rsid w:val="000403DA"/>
    <w:rsid w:val="00042B9B"/>
    <w:rsid w:val="00045FEF"/>
    <w:rsid w:val="00054154"/>
    <w:rsid w:val="0005694B"/>
    <w:rsid w:val="00057BFB"/>
    <w:rsid w:val="000630E7"/>
    <w:rsid w:val="00067D7A"/>
    <w:rsid w:val="00077F1D"/>
    <w:rsid w:val="00080B7B"/>
    <w:rsid w:val="00080C20"/>
    <w:rsid w:val="00082FB6"/>
    <w:rsid w:val="00090B4C"/>
    <w:rsid w:val="000B0350"/>
    <w:rsid w:val="000B417E"/>
    <w:rsid w:val="000B4615"/>
    <w:rsid w:val="000E0C51"/>
    <w:rsid w:val="000E79EF"/>
    <w:rsid w:val="000F097E"/>
    <w:rsid w:val="000F7927"/>
    <w:rsid w:val="000F7C99"/>
    <w:rsid w:val="00112E78"/>
    <w:rsid w:val="00114408"/>
    <w:rsid w:val="00120B3E"/>
    <w:rsid w:val="0012391B"/>
    <w:rsid w:val="0012508F"/>
    <w:rsid w:val="00126EE0"/>
    <w:rsid w:val="001377FF"/>
    <w:rsid w:val="001424DD"/>
    <w:rsid w:val="00146A53"/>
    <w:rsid w:val="00151062"/>
    <w:rsid w:val="00156BE4"/>
    <w:rsid w:val="00160048"/>
    <w:rsid w:val="001614D5"/>
    <w:rsid w:val="00162D4C"/>
    <w:rsid w:val="001644DC"/>
    <w:rsid w:val="00166E86"/>
    <w:rsid w:val="001806EB"/>
    <w:rsid w:val="001864D7"/>
    <w:rsid w:val="00191633"/>
    <w:rsid w:val="0019643A"/>
    <w:rsid w:val="001A295A"/>
    <w:rsid w:val="001B136F"/>
    <w:rsid w:val="001B3F67"/>
    <w:rsid w:val="001B4D3B"/>
    <w:rsid w:val="001C14DA"/>
    <w:rsid w:val="001C1CFF"/>
    <w:rsid w:val="001E67C5"/>
    <w:rsid w:val="001E7818"/>
    <w:rsid w:val="001F0EC3"/>
    <w:rsid w:val="001F0FBE"/>
    <w:rsid w:val="001F18BA"/>
    <w:rsid w:val="001F2789"/>
    <w:rsid w:val="00204161"/>
    <w:rsid w:val="00205B23"/>
    <w:rsid w:val="00207FD0"/>
    <w:rsid w:val="00211478"/>
    <w:rsid w:val="00216440"/>
    <w:rsid w:val="0021767D"/>
    <w:rsid w:val="0022031A"/>
    <w:rsid w:val="00221DED"/>
    <w:rsid w:val="00224BBB"/>
    <w:rsid w:val="00231A13"/>
    <w:rsid w:val="002373E2"/>
    <w:rsid w:val="002439C5"/>
    <w:rsid w:val="00246A64"/>
    <w:rsid w:val="00250C90"/>
    <w:rsid w:val="00251857"/>
    <w:rsid w:val="00251A20"/>
    <w:rsid w:val="00253B95"/>
    <w:rsid w:val="00265352"/>
    <w:rsid w:val="0027115C"/>
    <w:rsid w:val="0028404C"/>
    <w:rsid w:val="002852BF"/>
    <w:rsid w:val="0029131E"/>
    <w:rsid w:val="00291A38"/>
    <w:rsid w:val="00292682"/>
    <w:rsid w:val="00294074"/>
    <w:rsid w:val="002A0E53"/>
    <w:rsid w:val="002A44DA"/>
    <w:rsid w:val="002B637D"/>
    <w:rsid w:val="002B6FB8"/>
    <w:rsid w:val="002C3439"/>
    <w:rsid w:val="002C4829"/>
    <w:rsid w:val="002C61D5"/>
    <w:rsid w:val="002C6F0E"/>
    <w:rsid w:val="002E2570"/>
    <w:rsid w:val="002E7B92"/>
    <w:rsid w:val="00311C56"/>
    <w:rsid w:val="0031266F"/>
    <w:rsid w:val="00316D8E"/>
    <w:rsid w:val="00320ED2"/>
    <w:rsid w:val="003328F5"/>
    <w:rsid w:val="00332B3F"/>
    <w:rsid w:val="0034020B"/>
    <w:rsid w:val="003476E1"/>
    <w:rsid w:val="00347A29"/>
    <w:rsid w:val="00351B4C"/>
    <w:rsid w:val="0035309E"/>
    <w:rsid w:val="00364B5A"/>
    <w:rsid w:val="00366B78"/>
    <w:rsid w:val="00376A4B"/>
    <w:rsid w:val="0038193D"/>
    <w:rsid w:val="003863CC"/>
    <w:rsid w:val="003A4003"/>
    <w:rsid w:val="003B1DCB"/>
    <w:rsid w:val="003B530B"/>
    <w:rsid w:val="003B5908"/>
    <w:rsid w:val="003C3FA7"/>
    <w:rsid w:val="003C5E27"/>
    <w:rsid w:val="003C6573"/>
    <w:rsid w:val="003C676D"/>
    <w:rsid w:val="003C7237"/>
    <w:rsid w:val="003C782C"/>
    <w:rsid w:val="003D1055"/>
    <w:rsid w:val="003D129D"/>
    <w:rsid w:val="003D6CC0"/>
    <w:rsid w:val="003E0EE9"/>
    <w:rsid w:val="003E1FB8"/>
    <w:rsid w:val="003F19F2"/>
    <w:rsid w:val="003F27D0"/>
    <w:rsid w:val="00410214"/>
    <w:rsid w:val="00413145"/>
    <w:rsid w:val="00413C42"/>
    <w:rsid w:val="00421058"/>
    <w:rsid w:val="00426D14"/>
    <w:rsid w:val="00434874"/>
    <w:rsid w:val="004400E0"/>
    <w:rsid w:val="0044076F"/>
    <w:rsid w:val="004543C2"/>
    <w:rsid w:val="00457CF3"/>
    <w:rsid w:val="004603A9"/>
    <w:rsid w:val="004676B3"/>
    <w:rsid w:val="00467995"/>
    <w:rsid w:val="00492224"/>
    <w:rsid w:val="00493AEC"/>
    <w:rsid w:val="00493F95"/>
    <w:rsid w:val="00494196"/>
    <w:rsid w:val="004A65B0"/>
    <w:rsid w:val="004A7254"/>
    <w:rsid w:val="004B6EB4"/>
    <w:rsid w:val="004C54A3"/>
    <w:rsid w:val="004C5578"/>
    <w:rsid w:val="004C7796"/>
    <w:rsid w:val="004F1748"/>
    <w:rsid w:val="004F343F"/>
    <w:rsid w:val="00500369"/>
    <w:rsid w:val="00500A92"/>
    <w:rsid w:val="005023DD"/>
    <w:rsid w:val="005043FD"/>
    <w:rsid w:val="00505ACA"/>
    <w:rsid w:val="005079C5"/>
    <w:rsid w:val="005104BB"/>
    <w:rsid w:val="00510A6F"/>
    <w:rsid w:val="00511DC5"/>
    <w:rsid w:val="00516BC8"/>
    <w:rsid w:val="00517CF0"/>
    <w:rsid w:val="00520EE9"/>
    <w:rsid w:val="0052268D"/>
    <w:rsid w:val="00524495"/>
    <w:rsid w:val="00524B91"/>
    <w:rsid w:val="0052691B"/>
    <w:rsid w:val="005308EE"/>
    <w:rsid w:val="00533CE6"/>
    <w:rsid w:val="0053483B"/>
    <w:rsid w:val="005358CF"/>
    <w:rsid w:val="00542144"/>
    <w:rsid w:val="0055584A"/>
    <w:rsid w:val="005569B8"/>
    <w:rsid w:val="00567934"/>
    <w:rsid w:val="00572D81"/>
    <w:rsid w:val="00573775"/>
    <w:rsid w:val="00580C5A"/>
    <w:rsid w:val="00595D71"/>
    <w:rsid w:val="005A0F28"/>
    <w:rsid w:val="005A5747"/>
    <w:rsid w:val="005B19DB"/>
    <w:rsid w:val="005C0372"/>
    <w:rsid w:val="005D3ED5"/>
    <w:rsid w:val="005D6467"/>
    <w:rsid w:val="005E60B3"/>
    <w:rsid w:val="005E6811"/>
    <w:rsid w:val="005E755D"/>
    <w:rsid w:val="005F28F5"/>
    <w:rsid w:val="005F4677"/>
    <w:rsid w:val="005F71C1"/>
    <w:rsid w:val="006025F8"/>
    <w:rsid w:val="00604F5D"/>
    <w:rsid w:val="0061242C"/>
    <w:rsid w:val="00612779"/>
    <w:rsid w:val="00617532"/>
    <w:rsid w:val="006220E9"/>
    <w:rsid w:val="00641B92"/>
    <w:rsid w:val="00646CC4"/>
    <w:rsid w:val="00647D4F"/>
    <w:rsid w:val="006514B6"/>
    <w:rsid w:val="00657A68"/>
    <w:rsid w:val="00660FEF"/>
    <w:rsid w:val="00662A34"/>
    <w:rsid w:val="00665261"/>
    <w:rsid w:val="006720C0"/>
    <w:rsid w:val="00677B95"/>
    <w:rsid w:val="006854B2"/>
    <w:rsid w:val="00685F8A"/>
    <w:rsid w:val="00693228"/>
    <w:rsid w:val="006A0DF0"/>
    <w:rsid w:val="006A1030"/>
    <w:rsid w:val="006A1914"/>
    <w:rsid w:val="006A5F51"/>
    <w:rsid w:val="006B1289"/>
    <w:rsid w:val="006B2095"/>
    <w:rsid w:val="006B2547"/>
    <w:rsid w:val="006C794D"/>
    <w:rsid w:val="006D218D"/>
    <w:rsid w:val="006D3F23"/>
    <w:rsid w:val="006E5F29"/>
    <w:rsid w:val="007016F1"/>
    <w:rsid w:val="0070537D"/>
    <w:rsid w:val="007123E4"/>
    <w:rsid w:val="00716A4F"/>
    <w:rsid w:val="00720F05"/>
    <w:rsid w:val="007221E3"/>
    <w:rsid w:val="00724E03"/>
    <w:rsid w:val="00740A23"/>
    <w:rsid w:val="00744316"/>
    <w:rsid w:val="007546D8"/>
    <w:rsid w:val="00755752"/>
    <w:rsid w:val="0075665B"/>
    <w:rsid w:val="007647A2"/>
    <w:rsid w:val="00767E3B"/>
    <w:rsid w:val="00770824"/>
    <w:rsid w:val="007774FB"/>
    <w:rsid w:val="0078000E"/>
    <w:rsid w:val="00785156"/>
    <w:rsid w:val="007860C4"/>
    <w:rsid w:val="00790480"/>
    <w:rsid w:val="0079651B"/>
    <w:rsid w:val="007A3B08"/>
    <w:rsid w:val="007A48B8"/>
    <w:rsid w:val="007A6FD0"/>
    <w:rsid w:val="007A7388"/>
    <w:rsid w:val="007B20C6"/>
    <w:rsid w:val="007B2BAF"/>
    <w:rsid w:val="007B58A7"/>
    <w:rsid w:val="007C0CB7"/>
    <w:rsid w:val="007E2067"/>
    <w:rsid w:val="007E391B"/>
    <w:rsid w:val="007F3F08"/>
    <w:rsid w:val="007F4313"/>
    <w:rsid w:val="007F581F"/>
    <w:rsid w:val="007F7490"/>
    <w:rsid w:val="00810828"/>
    <w:rsid w:val="008135EE"/>
    <w:rsid w:val="00825835"/>
    <w:rsid w:val="00827673"/>
    <w:rsid w:val="0083435D"/>
    <w:rsid w:val="0084646D"/>
    <w:rsid w:val="00846FFF"/>
    <w:rsid w:val="00851BBD"/>
    <w:rsid w:val="00853928"/>
    <w:rsid w:val="008554D6"/>
    <w:rsid w:val="0085552C"/>
    <w:rsid w:val="008602D5"/>
    <w:rsid w:val="00862711"/>
    <w:rsid w:val="00864865"/>
    <w:rsid w:val="00871BD0"/>
    <w:rsid w:val="0088654F"/>
    <w:rsid w:val="00891309"/>
    <w:rsid w:val="00893996"/>
    <w:rsid w:val="00894C65"/>
    <w:rsid w:val="008966C2"/>
    <w:rsid w:val="008968C1"/>
    <w:rsid w:val="008A7F60"/>
    <w:rsid w:val="008B0FCD"/>
    <w:rsid w:val="008B1585"/>
    <w:rsid w:val="008B1C9A"/>
    <w:rsid w:val="008B21F8"/>
    <w:rsid w:val="008B3589"/>
    <w:rsid w:val="008B5EC1"/>
    <w:rsid w:val="008B7812"/>
    <w:rsid w:val="008C2EFD"/>
    <w:rsid w:val="008C3545"/>
    <w:rsid w:val="008D18CE"/>
    <w:rsid w:val="008E3705"/>
    <w:rsid w:val="008E3B43"/>
    <w:rsid w:val="008E5AA6"/>
    <w:rsid w:val="008E706A"/>
    <w:rsid w:val="008F1839"/>
    <w:rsid w:val="008F7A1B"/>
    <w:rsid w:val="0090262B"/>
    <w:rsid w:val="009151ED"/>
    <w:rsid w:val="00927735"/>
    <w:rsid w:val="0093075E"/>
    <w:rsid w:val="00930FED"/>
    <w:rsid w:val="00933D35"/>
    <w:rsid w:val="009369AD"/>
    <w:rsid w:val="009374AA"/>
    <w:rsid w:val="009514E7"/>
    <w:rsid w:val="00963BBB"/>
    <w:rsid w:val="00965E8C"/>
    <w:rsid w:val="00974E3F"/>
    <w:rsid w:val="00975E4E"/>
    <w:rsid w:val="009832E2"/>
    <w:rsid w:val="0098349F"/>
    <w:rsid w:val="00984714"/>
    <w:rsid w:val="009A0D55"/>
    <w:rsid w:val="009A1CB9"/>
    <w:rsid w:val="009A23C6"/>
    <w:rsid w:val="009B0CFC"/>
    <w:rsid w:val="009B6245"/>
    <w:rsid w:val="009C6DFE"/>
    <w:rsid w:val="009D150F"/>
    <w:rsid w:val="009D309E"/>
    <w:rsid w:val="009D650C"/>
    <w:rsid w:val="009D7C00"/>
    <w:rsid w:val="009F41D1"/>
    <w:rsid w:val="00A0386B"/>
    <w:rsid w:val="00A06DBA"/>
    <w:rsid w:val="00A1711C"/>
    <w:rsid w:val="00A20A60"/>
    <w:rsid w:val="00A26444"/>
    <w:rsid w:val="00A306F8"/>
    <w:rsid w:val="00A4323E"/>
    <w:rsid w:val="00A52733"/>
    <w:rsid w:val="00A536F4"/>
    <w:rsid w:val="00A54891"/>
    <w:rsid w:val="00A549E6"/>
    <w:rsid w:val="00A6236C"/>
    <w:rsid w:val="00A64CF6"/>
    <w:rsid w:val="00A66257"/>
    <w:rsid w:val="00A67392"/>
    <w:rsid w:val="00A750BA"/>
    <w:rsid w:val="00A83B5F"/>
    <w:rsid w:val="00A90216"/>
    <w:rsid w:val="00A90B2C"/>
    <w:rsid w:val="00A96FB5"/>
    <w:rsid w:val="00AA003C"/>
    <w:rsid w:val="00AA2ECA"/>
    <w:rsid w:val="00AA437D"/>
    <w:rsid w:val="00AA4F4C"/>
    <w:rsid w:val="00AB1E66"/>
    <w:rsid w:val="00AC351D"/>
    <w:rsid w:val="00AC43BD"/>
    <w:rsid w:val="00AE0F3F"/>
    <w:rsid w:val="00AE6685"/>
    <w:rsid w:val="00B029A4"/>
    <w:rsid w:val="00B02CB3"/>
    <w:rsid w:val="00B04C93"/>
    <w:rsid w:val="00B05C9A"/>
    <w:rsid w:val="00B12E78"/>
    <w:rsid w:val="00B13760"/>
    <w:rsid w:val="00B13C1D"/>
    <w:rsid w:val="00B170A4"/>
    <w:rsid w:val="00B17516"/>
    <w:rsid w:val="00B23189"/>
    <w:rsid w:val="00B24639"/>
    <w:rsid w:val="00B25FD1"/>
    <w:rsid w:val="00B27A94"/>
    <w:rsid w:val="00B36B47"/>
    <w:rsid w:val="00B40D3F"/>
    <w:rsid w:val="00B40F07"/>
    <w:rsid w:val="00B438A7"/>
    <w:rsid w:val="00B43CD7"/>
    <w:rsid w:val="00B47A15"/>
    <w:rsid w:val="00B53DFD"/>
    <w:rsid w:val="00B579EB"/>
    <w:rsid w:val="00B7021C"/>
    <w:rsid w:val="00B8299D"/>
    <w:rsid w:val="00B86F5C"/>
    <w:rsid w:val="00B92323"/>
    <w:rsid w:val="00BA0BFC"/>
    <w:rsid w:val="00BA1213"/>
    <w:rsid w:val="00BA3BEB"/>
    <w:rsid w:val="00BA3DB0"/>
    <w:rsid w:val="00BB1705"/>
    <w:rsid w:val="00BB3291"/>
    <w:rsid w:val="00BB71D0"/>
    <w:rsid w:val="00BB7DD6"/>
    <w:rsid w:val="00BC5770"/>
    <w:rsid w:val="00BE0166"/>
    <w:rsid w:val="00BE091E"/>
    <w:rsid w:val="00BE1D38"/>
    <w:rsid w:val="00BF65C7"/>
    <w:rsid w:val="00BF7B28"/>
    <w:rsid w:val="00C02F44"/>
    <w:rsid w:val="00C04CD4"/>
    <w:rsid w:val="00C050E1"/>
    <w:rsid w:val="00C0528C"/>
    <w:rsid w:val="00C06579"/>
    <w:rsid w:val="00C12D16"/>
    <w:rsid w:val="00C21902"/>
    <w:rsid w:val="00C21B23"/>
    <w:rsid w:val="00C21FDD"/>
    <w:rsid w:val="00C27764"/>
    <w:rsid w:val="00C301D4"/>
    <w:rsid w:val="00C42238"/>
    <w:rsid w:val="00C43EF0"/>
    <w:rsid w:val="00C451A4"/>
    <w:rsid w:val="00C46610"/>
    <w:rsid w:val="00C4719C"/>
    <w:rsid w:val="00C50601"/>
    <w:rsid w:val="00C55B3F"/>
    <w:rsid w:val="00C6187F"/>
    <w:rsid w:val="00C6221D"/>
    <w:rsid w:val="00C662F6"/>
    <w:rsid w:val="00C70825"/>
    <w:rsid w:val="00C726F6"/>
    <w:rsid w:val="00C748EB"/>
    <w:rsid w:val="00C9237C"/>
    <w:rsid w:val="00C93DBB"/>
    <w:rsid w:val="00C96C14"/>
    <w:rsid w:val="00CA1363"/>
    <w:rsid w:val="00CA2BDF"/>
    <w:rsid w:val="00CA4EAD"/>
    <w:rsid w:val="00CA5F5D"/>
    <w:rsid w:val="00CB2DCE"/>
    <w:rsid w:val="00CB3655"/>
    <w:rsid w:val="00CB5103"/>
    <w:rsid w:val="00CC0343"/>
    <w:rsid w:val="00CC2C6C"/>
    <w:rsid w:val="00CC3F40"/>
    <w:rsid w:val="00CC63B3"/>
    <w:rsid w:val="00CC7CE3"/>
    <w:rsid w:val="00CD026B"/>
    <w:rsid w:val="00CD10BC"/>
    <w:rsid w:val="00CD15D1"/>
    <w:rsid w:val="00CD1F20"/>
    <w:rsid w:val="00CD4BEA"/>
    <w:rsid w:val="00CE3FA4"/>
    <w:rsid w:val="00CE6EFA"/>
    <w:rsid w:val="00CF3FF9"/>
    <w:rsid w:val="00CF598A"/>
    <w:rsid w:val="00CF5BBA"/>
    <w:rsid w:val="00CF65F0"/>
    <w:rsid w:val="00CF7F2D"/>
    <w:rsid w:val="00D00192"/>
    <w:rsid w:val="00D00C40"/>
    <w:rsid w:val="00D03F95"/>
    <w:rsid w:val="00D1088B"/>
    <w:rsid w:val="00D10950"/>
    <w:rsid w:val="00D11FCE"/>
    <w:rsid w:val="00D12DE3"/>
    <w:rsid w:val="00D16583"/>
    <w:rsid w:val="00D23875"/>
    <w:rsid w:val="00D3184A"/>
    <w:rsid w:val="00D34E6D"/>
    <w:rsid w:val="00D426C6"/>
    <w:rsid w:val="00D70A46"/>
    <w:rsid w:val="00D71A0E"/>
    <w:rsid w:val="00D72F8F"/>
    <w:rsid w:val="00D7381A"/>
    <w:rsid w:val="00D80082"/>
    <w:rsid w:val="00D861EB"/>
    <w:rsid w:val="00D9136D"/>
    <w:rsid w:val="00D94292"/>
    <w:rsid w:val="00DA2114"/>
    <w:rsid w:val="00DA2DE4"/>
    <w:rsid w:val="00DA426D"/>
    <w:rsid w:val="00DB3C01"/>
    <w:rsid w:val="00DC7B21"/>
    <w:rsid w:val="00DD1E94"/>
    <w:rsid w:val="00DE0E83"/>
    <w:rsid w:val="00DE33D1"/>
    <w:rsid w:val="00DE4721"/>
    <w:rsid w:val="00DE50E2"/>
    <w:rsid w:val="00DE5146"/>
    <w:rsid w:val="00DE7AE9"/>
    <w:rsid w:val="00DF3041"/>
    <w:rsid w:val="00DF4046"/>
    <w:rsid w:val="00E0186A"/>
    <w:rsid w:val="00E129C4"/>
    <w:rsid w:val="00E159F0"/>
    <w:rsid w:val="00E17B8E"/>
    <w:rsid w:val="00E20B7B"/>
    <w:rsid w:val="00E24985"/>
    <w:rsid w:val="00E258BB"/>
    <w:rsid w:val="00E26278"/>
    <w:rsid w:val="00E41507"/>
    <w:rsid w:val="00E43130"/>
    <w:rsid w:val="00E631C3"/>
    <w:rsid w:val="00E6767B"/>
    <w:rsid w:val="00E920B5"/>
    <w:rsid w:val="00E94381"/>
    <w:rsid w:val="00E9780C"/>
    <w:rsid w:val="00EA4B00"/>
    <w:rsid w:val="00EB0D24"/>
    <w:rsid w:val="00EB11AA"/>
    <w:rsid w:val="00EB150E"/>
    <w:rsid w:val="00EB1DA6"/>
    <w:rsid w:val="00EB475D"/>
    <w:rsid w:val="00EB597D"/>
    <w:rsid w:val="00EC16B9"/>
    <w:rsid w:val="00EC28A1"/>
    <w:rsid w:val="00EC5563"/>
    <w:rsid w:val="00EC7A9E"/>
    <w:rsid w:val="00ED1AE5"/>
    <w:rsid w:val="00ED2795"/>
    <w:rsid w:val="00ED63AB"/>
    <w:rsid w:val="00EE0D50"/>
    <w:rsid w:val="00EE2980"/>
    <w:rsid w:val="00EE37E9"/>
    <w:rsid w:val="00EE4924"/>
    <w:rsid w:val="00EE49E1"/>
    <w:rsid w:val="00EE5D57"/>
    <w:rsid w:val="00EF421C"/>
    <w:rsid w:val="00F01C3A"/>
    <w:rsid w:val="00F01D45"/>
    <w:rsid w:val="00F06BD8"/>
    <w:rsid w:val="00F20512"/>
    <w:rsid w:val="00F26286"/>
    <w:rsid w:val="00F36405"/>
    <w:rsid w:val="00F37FF9"/>
    <w:rsid w:val="00F43B14"/>
    <w:rsid w:val="00F461E3"/>
    <w:rsid w:val="00F47142"/>
    <w:rsid w:val="00F47B13"/>
    <w:rsid w:val="00F501CD"/>
    <w:rsid w:val="00F50A89"/>
    <w:rsid w:val="00F51605"/>
    <w:rsid w:val="00F54014"/>
    <w:rsid w:val="00F620DA"/>
    <w:rsid w:val="00F63614"/>
    <w:rsid w:val="00F6562A"/>
    <w:rsid w:val="00F660B9"/>
    <w:rsid w:val="00F72B5D"/>
    <w:rsid w:val="00F8109E"/>
    <w:rsid w:val="00F90DD1"/>
    <w:rsid w:val="00F91523"/>
    <w:rsid w:val="00F9216A"/>
    <w:rsid w:val="00F92308"/>
    <w:rsid w:val="00F93E25"/>
    <w:rsid w:val="00F9657E"/>
    <w:rsid w:val="00F97505"/>
    <w:rsid w:val="00F97689"/>
    <w:rsid w:val="00FA0801"/>
    <w:rsid w:val="00FA5965"/>
    <w:rsid w:val="00FB1FB8"/>
    <w:rsid w:val="00FB3913"/>
    <w:rsid w:val="00FB45D5"/>
    <w:rsid w:val="00FB6B91"/>
    <w:rsid w:val="00FC0246"/>
    <w:rsid w:val="00FC3C0C"/>
    <w:rsid w:val="00FC3FEE"/>
    <w:rsid w:val="00FC691C"/>
    <w:rsid w:val="00FC6BAD"/>
    <w:rsid w:val="00FD399B"/>
    <w:rsid w:val="00FD4FCE"/>
    <w:rsid w:val="00FD676F"/>
    <w:rsid w:val="00FE11A4"/>
    <w:rsid w:val="00FE3DC7"/>
    <w:rsid w:val="00FE5A57"/>
    <w:rsid w:val="00FF124E"/>
    <w:rsid w:val="00FF14B6"/>
    <w:rsid w:val="00FF3E4F"/>
    <w:rsid w:val="00FF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E09ECB"/>
  <w15:docId w15:val="{72440113-72B6-4125-990E-A97AF8A9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30B"/>
  </w:style>
  <w:style w:type="paragraph" w:styleId="1">
    <w:name w:val="heading 1"/>
    <w:basedOn w:val="a"/>
    <w:link w:val="10"/>
    <w:uiPriority w:val="9"/>
    <w:qFormat/>
    <w:rsid w:val="002A44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B6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D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705"/>
    <w:pPr>
      <w:ind w:left="720"/>
      <w:contextualSpacing/>
    </w:pPr>
  </w:style>
  <w:style w:type="character" w:customStyle="1" w:styleId="10">
    <w:name w:val="Заголовок 1 Знак"/>
    <w:basedOn w:val="a0"/>
    <w:link w:val="1"/>
    <w:uiPriority w:val="9"/>
    <w:rsid w:val="002A44DA"/>
    <w:rPr>
      <w:rFonts w:ascii="Times New Roman" w:eastAsia="Times New Roman" w:hAnsi="Times New Roman" w:cs="Times New Roman"/>
      <w:b/>
      <w:bCs/>
      <w:kern w:val="36"/>
      <w:sz w:val="48"/>
      <w:szCs w:val="48"/>
    </w:rPr>
  </w:style>
  <w:style w:type="paragraph" w:styleId="a5">
    <w:name w:val="Body Text"/>
    <w:basedOn w:val="a"/>
    <w:link w:val="a6"/>
    <w:rsid w:val="002A44DA"/>
    <w:pPr>
      <w:widowControl w:val="0"/>
      <w:suppressAutoHyphens/>
      <w:spacing w:after="283" w:line="240" w:lineRule="auto"/>
    </w:pPr>
    <w:rPr>
      <w:rFonts w:ascii="Times New Roman" w:eastAsia="Arial Unicode MS" w:hAnsi="Times New Roman" w:cs="Tahoma"/>
      <w:color w:val="000000"/>
      <w:sz w:val="24"/>
      <w:szCs w:val="24"/>
      <w:lang w:val="en-US" w:eastAsia="en-US" w:bidi="en-US"/>
    </w:rPr>
  </w:style>
  <w:style w:type="character" w:customStyle="1" w:styleId="a6">
    <w:name w:val="Основной текст Знак"/>
    <w:basedOn w:val="a0"/>
    <w:link w:val="a5"/>
    <w:rsid w:val="002A44DA"/>
    <w:rPr>
      <w:rFonts w:ascii="Times New Roman" w:eastAsia="Arial Unicode MS" w:hAnsi="Times New Roman" w:cs="Tahoma"/>
      <w:color w:val="000000"/>
      <w:sz w:val="24"/>
      <w:szCs w:val="24"/>
      <w:lang w:val="en-US" w:eastAsia="en-US" w:bidi="en-US"/>
    </w:rPr>
  </w:style>
  <w:style w:type="paragraph" w:customStyle="1" w:styleId="Default">
    <w:name w:val="Default"/>
    <w:rsid w:val="002A44D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2A44DA"/>
  </w:style>
  <w:style w:type="character" w:styleId="a7">
    <w:name w:val="Strong"/>
    <w:basedOn w:val="a0"/>
    <w:uiPriority w:val="22"/>
    <w:qFormat/>
    <w:rsid w:val="002A44DA"/>
    <w:rPr>
      <w:b/>
      <w:bCs/>
    </w:rPr>
  </w:style>
  <w:style w:type="character" w:customStyle="1" w:styleId="a8">
    <w:name w:val="Основной текст_"/>
    <w:basedOn w:val="a0"/>
    <w:link w:val="11"/>
    <w:rsid w:val="00FD399B"/>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8"/>
    <w:rsid w:val="00FD399B"/>
    <w:pPr>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1">
    <w:name w:val="Основной текст (2)_"/>
    <w:basedOn w:val="a0"/>
    <w:link w:val="22"/>
    <w:rsid w:val="00FD399B"/>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FD399B"/>
    <w:pPr>
      <w:shd w:val="clear" w:color="auto" w:fill="FFFFFF"/>
      <w:spacing w:after="0" w:line="250" w:lineRule="exact"/>
      <w:jc w:val="right"/>
    </w:pPr>
    <w:rPr>
      <w:rFonts w:ascii="Times New Roman" w:eastAsia="Times New Roman" w:hAnsi="Times New Roman" w:cs="Times New Roman"/>
      <w:sz w:val="21"/>
      <w:szCs w:val="21"/>
    </w:rPr>
  </w:style>
  <w:style w:type="paragraph" w:styleId="a9">
    <w:name w:val="No Spacing"/>
    <w:uiPriority w:val="1"/>
    <w:qFormat/>
    <w:rsid w:val="009D7C00"/>
    <w:pPr>
      <w:spacing w:after="0" w:line="240" w:lineRule="auto"/>
    </w:pPr>
    <w:rPr>
      <w:rFonts w:eastAsiaTheme="minorHAnsi"/>
      <w:lang w:eastAsia="en-US"/>
    </w:rPr>
  </w:style>
  <w:style w:type="paragraph" w:styleId="aa">
    <w:name w:val="header"/>
    <w:basedOn w:val="a"/>
    <w:link w:val="ab"/>
    <w:uiPriority w:val="99"/>
    <w:unhideWhenUsed/>
    <w:rsid w:val="00AA00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003C"/>
  </w:style>
  <w:style w:type="paragraph" w:styleId="ac">
    <w:name w:val="footer"/>
    <w:basedOn w:val="a"/>
    <w:link w:val="ad"/>
    <w:unhideWhenUsed/>
    <w:rsid w:val="00AA003C"/>
    <w:pPr>
      <w:tabs>
        <w:tab w:val="center" w:pos="4677"/>
        <w:tab w:val="right" w:pos="9355"/>
      </w:tabs>
      <w:spacing w:after="0" w:line="240" w:lineRule="auto"/>
    </w:pPr>
  </w:style>
  <w:style w:type="character" w:customStyle="1" w:styleId="ad">
    <w:name w:val="Нижний колонтитул Знак"/>
    <w:basedOn w:val="a0"/>
    <w:link w:val="ac"/>
    <w:rsid w:val="00AA003C"/>
  </w:style>
  <w:style w:type="table" w:customStyle="1" w:styleId="6">
    <w:name w:val="Сетка таблицы6"/>
    <w:basedOn w:val="a1"/>
    <w:uiPriority w:val="59"/>
    <w:rsid w:val="003A40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3A4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3A4003"/>
  </w:style>
  <w:style w:type="paragraph" w:styleId="af">
    <w:name w:val="Balloon Text"/>
    <w:basedOn w:val="a"/>
    <w:link w:val="af0"/>
    <w:uiPriority w:val="99"/>
    <w:semiHidden/>
    <w:unhideWhenUsed/>
    <w:rsid w:val="003A4003"/>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3A4003"/>
    <w:rPr>
      <w:rFonts w:ascii="Tahoma" w:eastAsiaTheme="minorHAnsi" w:hAnsi="Tahoma" w:cs="Tahoma"/>
      <w:sz w:val="16"/>
      <w:szCs w:val="16"/>
      <w:lang w:eastAsia="en-US"/>
    </w:rPr>
  </w:style>
  <w:style w:type="character" w:customStyle="1" w:styleId="FontStyle23">
    <w:name w:val="Font Style23"/>
    <w:basedOn w:val="a0"/>
    <w:uiPriority w:val="99"/>
    <w:rsid w:val="003A4003"/>
    <w:rPr>
      <w:rFonts w:ascii="Times New Roman" w:hAnsi="Times New Roman" w:cs="Times New Roman"/>
      <w:sz w:val="24"/>
      <w:szCs w:val="24"/>
    </w:rPr>
  </w:style>
  <w:style w:type="paragraph" w:customStyle="1" w:styleId="imaligncenter">
    <w:name w:val="imalign_center"/>
    <w:basedOn w:val="a"/>
    <w:rsid w:val="003A4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467995"/>
  </w:style>
  <w:style w:type="character" w:customStyle="1" w:styleId="grame">
    <w:name w:val="grame"/>
    <w:basedOn w:val="a0"/>
    <w:rsid w:val="00467995"/>
  </w:style>
  <w:style w:type="character" w:styleId="af1">
    <w:name w:val="page number"/>
    <w:basedOn w:val="a0"/>
    <w:rsid w:val="00467995"/>
  </w:style>
  <w:style w:type="paragraph" w:styleId="12">
    <w:name w:val="toc 1"/>
    <w:basedOn w:val="a"/>
    <w:next w:val="a"/>
    <w:autoRedefine/>
    <w:uiPriority w:val="39"/>
    <w:rsid w:val="00467995"/>
    <w:pPr>
      <w:tabs>
        <w:tab w:val="right" w:leader="dot" w:pos="9713"/>
      </w:tabs>
      <w:spacing w:after="0" w:line="240" w:lineRule="auto"/>
      <w:jc w:val="center"/>
    </w:pPr>
    <w:rPr>
      <w:rFonts w:ascii="Times New Roman" w:eastAsia="Times New Roman" w:hAnsi="Times New Roman" w:cs="Times New Roman"/>
      <w:noProof/>
      <w:sz w:val="24"/>
      <w:szCs w:val="24"/>
    </w:rPr>
  </w:style>
  <w:style w:type="character" w:styleId="af2">
    <w:name w:val="Hyperlink"/>
    <w:basedOn w:val="a0"/>
    <w:uiPriority w:val="99"/>
    <w:unhideWhenUsed/>
    <w:rsid w:val="00467995"/>
    <w:rPr>
      <w:color w:val="0000FF"/>
      <w:u w:val="single"/>
    </w:rPr>
  </w:style>
  <w:style w:type="paragraph" w:customStyle="1" w:styleId="msonospacing0">
    <w:name w:val="msonospacing"/>
    <w:rsid w:val="00493AEC"/>
    <w:pPr>
      <w:spacing w:after="0" w:line="240" w:lineRule="auto"/>
    </w:pPr>
    <w:rPr>
      <w:rFonts w:ascii="Calibri" w:eastAsia="Calibri" w:hAnsi="Calibri" w:cs="Times New Roman"/>
      <w:lang w:eastAsia="en-US"/>
    </w:rPr>
  </w:style>
  <w:style w:type="paragraph" w:customStyle="1" w:styleId="c5">
    <w:name w:val="c5"/>
    <w:basedOn w:val="a"/>
    <w:rsid w:val="00511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EC28A1"/>
  </w:style>
  <w:style w:type="character" w:customStyle="1" w:styleId="20">
    <w:name w:val="Заголовок 2 Знак"/>
    <w:basedOn w:val="a0"/>
    <w:link w:val="2"/>
    <w:uiPriority w:val="9"/>
    <w:semiHidden/>
    <w:rsid w:val="009B6245"/>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3"/>
    <w:uiPriority w:val="59"/>
    <w:rsid w:val="0090262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unhideWhenUsed/>
    <w:rsid w:val="004543C2"/>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4543C2"/>
    <w:rPr>
      <w:rFonts w:ascii="Times New Roman" w:eastAsia="Times New Roman" w:hAnsi="Times New Roman" w:cs="Times New Roman"/>
      <w:kern w:val="2"/>
      <w:sz w:val="20"/>
      <w:szCs w:val="20"/>
      <w:lang w:val="en-US" w:eastAsia="ko-KR"/>
    </w:rPr>
  </w:style>
  <w:style w:type="character" w:styleId="af5">
    <w:name w:val="footnote reference"/>
    <w:basedOn w:val="a0"/>
    <w:uiPriority w:val="99"/>
    <w:semiHidden/>
    <w:unhideWhenUsed/>
    <w:rsid w:val="00454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5554">
      <w:bodyDiv w:val="1"/>
      <w:marLeft w:val="0"/>
      <w:marRight w:val="0"/>
      <w:marTop w:val="0"/>
      <w:marBottom w:val="0"/>
      <w:divBdr>
        <w:top w:val="none" w:sz="0" w:space="0" w:color="auto"/>
        <w:left w:val="none" w:sz="0" w:space="0" w:color="auto"/>
        <w:bottom w:val="none" w:sz="0" w:space="0" w:color="auto"/>
        <w:right w:val="none" w:sz="0" w:space="0" w:color="auto"/>
      </w:divBdr>
      <w:divsChild>
        <w:div w:id="990720556">
          <w:marLeft w:val="0"/>
          <w:marRight w:val="0"/>
          <w:marTop w:val="0"/>
          <w:marBottom w:val="0"/>
          <w:divBdr>
            <w:top w:val="none" w:sz="0" w:space="0" w:color="auto"/>
            <w:left w:val="none" w:sz="0" w:space="0" w:color="auto"/>
            <w:bottom w:val="none" w:sz="0" w:space="0" w:color="auto"/>
            <w:right w:val="none" w:sz="0" w:space="0" w:color="auto"/>
          </w:divBdr>
        </w:div>
        <w:div w:id="1298952620">
          <w:marLeft w:val="0"/>
          <w:marRight w:val="0"/>
          <w:marTop w:val="0"/>
          <w:marBottom w:val="0"/>
          <w:divBdr>
            <w:top w:val="none" w:sz="0" w:space="0" w:color="auto"/>
            <w:left w:val="none" w:sz="0" w:space="0" w:color="auto"/>
            <w:bottom w:val="none" w:sz="0" w:space="0" w:color="auto"/>
            <w:right w:val="none" w:sz="0" w:space="0" w:color="auto"/>
          </w:divBdr>
        </w:div>
        <w:div w:id="1985810877">
          <w:marLeft w:val="0"/>
          <w:marRight w:val="0"/>
          <w:marTop w:val="0"/>
          <w:marBottom w:val="0"/>
          <w:divBdr>
            <w:top w:val="none" w:sz="0" w:space="0" w:color="auto"/>
            <w:left w:val="none" w:sz="0" w:space="0" w:color="auto"/>
            <w:bottom w:val="none" w:sz="0" w:space="0" w:color="auto"/>
            <w:right w:val="none" w:sz="0" w:space="0" w:color="auto"/>
          </w:divBdr>
        </w:div>
        <w:div w:id="128741204">
          <w:marLeft w:val="0"/>
          <w:marRight w:val="0"/>
          <w:marTop w:val="0"/>
          <w:marBottom w:val="0"/>
          <w:divBdr>
            <w:top w:val="none" w:sz="0" w:space="0" w:color="auto"/>
            <w:left w:val="none" w:sz="0" w:space="0" w:color="auto"/>
            <w:bottom w:val="none" w:sz="0" w:space="0" w:color="auto"/>
            <w:right w:val="none" w:sz="0" w:space="0" w:color="auto"/>
          </w:divBdr>
        </w:div>
      </w:divsChild>
    </w:div>
    <w:div w:id="474445115">
      <w:bodyDiv w:val="1"/>
      <w:marLeft w:val="0"/>
      <w:marRight w:val="0"/>
      <w:marTop w:val="0"/>
      <w:marBottom w:val="0"/>
      <w:divBdr>
        <w:top w:val="none" w:sz="0" w:space="0" w:color="auto"/>
        <w:left w:val="none" w:sz="0" w:space="0" w:color="auto"/>
        <w:bottom w:val="none" w:sz="0" w:space="0" w:color="auto"/>
        <w:right w:val="none" w:sz="0" w:space="0" w:color="auto"/>
      </w:divBdr>
    </w:div>
    <w:div w:id="522977883">
      <w:bodyDiv w:val="1"/>
      <w:marLeft w:val="0"/>
      <w:marRight w:val="0"/>
      <w:marTop w:val="0"/>
      <w:marBottom w:val="0"/>
      <w:divBdr>
        <w:top w:val="none" w:sz="0" w:space="0" w:color="auto"/>
        <w:left w:val="none" w:sz="0" w:space="0" w:color="auto"/>
        <w:bottom w:val="none" w:sz="0" w:space="0" w:color="auto"/>
        <w:right w:val="none" w:sz="0" w:space="0" w:color="auto"/>
      </w:divBdr>
    </w:div>
    <w:div w:id="615019591">
      <w:bodyDiv w:val="1"/>
      <w:marLeft w:val="0"/>
      <w:marRight w:val="0"/>
      <w:marTop w:val="0"/>
      <w:marBottom w:val="0"/>
      <w:divBdr>
        <w:top w:val="none" w:sz="0" w:space="0" w:color="auto"/>
        <w:left w:val="none" w:sz="0" w:space="0" w:color="auto"/>
        <w:bottom w:val="none" w:sz="0" w:space="0" w:color="auto"/>
        <w:right w:val="none" w:sz="0" w:space="0" w:color="auto"/>
      </w:divBdr>
      <w:divsChild>
        <w:div w:id="1230772034">
          <w:marLeft w:val="0"/>
          <w:marRight w:val="0"/>
          <w:marTop w:val="0"/>
          <w:marBottom w:val="0"/>
          <w:divBdr>
            <w:top w:val="none" w:sz="0" w:space="0" w:color="auto"/>
            <w:left w:val="none" w:sz="0" w:space="0" w:color="auto"/>
            <w:bottom w:val="none" w:sz="0" w:space="0" w:color="auto"/>
            <w:right w:val="none" w:sz="0" w:space="0" w:color="auto"/>
          </w:divBdr>
        </w:div>
        <w:div w:id="1085569604">
          <w:marLeft w:val="0"/>
          <w:marRight w:val="0"/>
          <w:marTop w:val="0"/>
          <w:marBottom w:val="0"/>
          <w:divBdr>
            <w:top w:val="none" w:sz="0" w:space="0" w:color="auto"/>
            <w:left w:val="none" w:sz="0" w:space="0" w:color="auto"/>
            <w:bottom w:val="none" w:sz="0" w:space="0" w:color="auto"/>
            <w:right w:val="none" w:sz="0" w:space="0" w:color="auto"/>
          </w:divBdr>
        </w:div>
        <w:div w:id="684982793">
          <w:marLeft w:val="0"/>
          <w:marRight w:val="0"/>
          <w:marTop w:val="0"/>
          <w:marBottom w:val="0"/>
          <w:divBdr>
            <w:top w:val="none" w:sz="0" w:space="0" w:color="auto"/>
            <w:left w:val="none" w:sz="0" w:space="0" w:color="auto"/>
            <w:bottom w:val="none" w:sz="0" w:space="0" w:color="auto"/>
            <w:right w:val="none" w:sz="0" w:space="0" w:color="auto"/>
          </w:divBdr>
        </w:div>
      </w:divsChild>
    </w:div>
    <w:div w:id="833030427">
      <w:bodyDiv w:val="1"/>
      <w:marLeft w:val="0"/>
      <w:marRight w:val="0"/>
      <w:marTop w:val="0"/>
      <w:marBottom w:val="0"/>
      <w:divBdr>
        <w:top w:val="none" w:sz="0" w:space="0" w:color="auto"/>
        <w:left w:val="none" w:sz="0" w:space="0" w:color="auto"/>
        <w:bottom w:val="none" w:sz="0" w:space="0" w:color="auto"/>
        <w:right w:val="none" w:sz="0" w:space="0" w:color="auto"/>
      </w:divBdr>
      <w:divsChild>
        <w:div w:id="414476363">
          <w:marLeft w:val="0"/>
          <w:marRight w:val="0"/>
          <w:marTop w:val="0"/>
          <w:marBottom w:val="0"/>
          <w:divBdr>
            <w:top w:val="none" w:sz="0" w:space="0" w:color="auto"/>
            <w:left w:val="none" w:sz="0" w:space="0" w:color="auto"/>
            <w:bottom w:val="none" w:sz="0" w:space="0" w:color="auto"/>
            <w:right w:val="none" w:sz="0" w:space="0" w:color="auto"/>
          </w:divBdr>
        </w:div>
        <w:div w:id="442960912">
          <w:marLeft w:val="0"/>
          <w:marRight w:val="0"/>
          <w:marTop w:val="0"/>
          <w:marBottom w:val="0"/>
          <w:divBdr>
            <w:top w:val="none" w:sz="0" w:space="0" w:color="auto"/>
            <w:left w:val="none" w:sz="0" w:space="0" w:color="auto"/>
            <w:bottom w:val="none" w:sz="0" w:space="0" w:color="auto"/>
            <w:right w:val="none" w:sz="0" w:space="0" w:color="auto"/>
          </w:divBdr>
        </w:div>
        <w:div w:id="1196427976">
          <w:marLeft w:val="0"/>
          <w:marRight w:val="0"/>
          <w:marTop w:val="0"/>
          <w:marBottom w:val="0"/>
          <w:divBdr>
            <w:top w:val="none" w:sz="0" w:space="0" w:color="auto"/>
            <w:left w:val="none" w:sz="0" w:space="0" w:color="auto"/>
            <w:bottom w:val="none" w:sz="0" w:space="0" w:color="auto"/>
            <w:right w:val="none" w:sz="0" w:space="0" w:color="auto"/>
          </w:divBdr>
        </w:div>
      </w:divsChild>
    </w:div>
    <w:div w:id="922566076">
      <w:bodyDiv w:val="1"/>
      <w:marLeft w:val="0"/>
      <w:marRight w:val="0"/>
      <w:marTop w:val="0"/>
      <w:marBottom w:val="0"/>
      <w:divBdr>
        <w:top w:val="none" w:sz="0" w:space="0" w:color="auto"/>
        <w:left w:val="none" w:sz="0" w:space="0" w:color="auto"/>
        <w:bottom w:val="none" w:sz="0" w:space="0" w:color="auto"/>
        <w:right w:val="none" w:sz="0" w:space="0" w:color="auto"/>
      </w:divBdr>
      <w:divsChild>
        <w:div w:id="357127430">
          <w:marLeft w:val="0"/>
          <w:marRight w:val="0"/>
          <w:marTop w:val="0"/>
          <w:marBottom w:val="0"/>
          <w:divBdr>
            <w:top w:val="none" w:sz="0" w:space="0" w:color="auto"/>
            <w:left w:val="none" w:sz="0" w:space="0" w:color="auto"/>
            <w:bottom w:val="none" w:sz="0" w:space="0" w:color="auto"/>
            <w:right w:val="none" w:sz="0" w:space="0" w:color="auto"/>
          </w:divBdr>
        </w:div>
        <w:div w:id="1657873873">
          <w:marLeft w:val="0"/>
          <w:marRight w:val="0"/>
          <w:marTop w:val="0"/>
          <w:marBottom w:val="0"/>
          <w:divBdr>
            <w:top w:val="none" w:sz="0" w:space="0" w:color="auto"/>
            <w:left w:val="none" w:sz="0" w:space="0" w:color="auto"/>
            <w:bottom w:val="none" w:sz="0" w:space="0" w:color="auto"/>
            <w:right w:val="none" w:sz="0" w:space="0" w:color="auto"/>
          </w:divBdr>
        </w:div>
        <w:div w:id="1625575675">
          <w:marLeft w:val="0"/>
          <w:marRight w:val="0"/>
          <w:marTop w:val="0"/>
          <w:marBottom w:val="0"/>
          <w:divBdr>
            <w:top w:val="none" w:sz="0" w:space="0" w:color="auto"/>
            <w:left w:val="none" w:sz="0" w:space="0" w:color="auto"/>
            <w:bottom w:val="none" w:sz="0" w:space="0" w:color="auto"/>
            <w:right w:val="none" w:sz="0" w:space="0" w:color="auto"/>
          </w:divBdr>
        </w:div>
        <w:div w:id="1585840136">
          <w:marLeft w:val="0"/>
          <w:marRight w:val="0"/>
          <w:marTop w:val="0"/>
          <w:marBottom w:val="0"/>
          <w:divBdr>
            <w:top w:val="none" w:sz="0" w:space="0" w:color="auto"/>
            <w:left w:val="none" w:sz="0" w:space="0" w:color="auto"/>
            <w:bottom w:val="none" w:sz="0" w:space="0" w:color="auto"/>
            <w:right w:val="none" w:sz="0" w:space="0" w:color="auto"/>
          </w:divBdr>
        </w:div>
        <w:div w:id="941375188">
          <w:marLeft w:val="0"/>
          <w:marRight w:val="0"/>
          <w:marTop w:val="0"/>
          <w:marBottom w:val="0"/>
          <w:divBdr>
            <w:top w:val="none" w:sz="0" w:space="0" w:color="auto"/>
            <w:left w:val="none" w:sz="0" w:space="0" w:color="auto"/>
            <w:bottom w:val="none" w:sz="0" w:space="0" w:color="auto"/>
            <w:right w:val="none" w:sz="0" w:space="0" w:color="auto"/>
          </w:divBdr>
        </w:div>
        <w:div w:id="1681856632">
          <w:marLeft w:val="0"/>
          <w:marRight w:val="0"/>
          <w:marTop w:val="0"/>
          <w:marBottom w:val="0"/>
          <w:divBdr>
            <w:top w:val="none" w:sz="0" w:space="0" w:color="auto"/>
            <w:left w:val="none" w:sz="0" w:space="0" w:color="auto"/>
            <w:bottom w:val="none" w:sz="0" w:space="0" w:color="auto"/>
            <w:right w:val="none" w:sz="0" w:space="0" w:color="auto"/>
          </w:divBdr>
        </w:div>
      </w:divsChild>
    </w:div>
    <w:div w:id="1386686541">
      <w:bodyDiv w:val="1"/>
      <w:marLeft w:val="0"/>
      <w:marRight w:val="0"/>
      <w:marTop w:val="0"/>
      <w:marBottom w:val="0"/>
      <w:divBdr>
        <w:top w:val="none" w:sz="0" w:space="0" w:color="auto"/>
        <w:left w:val="none" w:sz="0" w:space="0" w:color="auto"/>
        <w:bottom w:val="none" w:sz="0" w:space="0" w:color="auto"/>
        <w:right w:val="none" w:sz="0" w:space="0" w:color="auto"/>
      </w:divBdr>
      <w:divsChild>
        <w:div w:id="1398212621">
          <w:marLeft w:val="0"/>
          <w:marRight w:val="0"/>
          <w:marTop w:val="0"/>
          <w:marBottom w:val="0"/>
          <w:divBdr>
            <w:top w:val="none" w:sz="0" w:space="0" w:color="auto"/>
            <w:left w:val="none" w:sz="0" w:space="0" w:color="auto"/>
            <w:bottom w:val="none" w:sz="0" w:space="0" w:color="auto"/>
            <w:right w:val="none" w:sz="0" w:space="0" w:color="auto"/>
          </w:divBdr>
          <w:divsChild>
            <w:div w:id="714045961">
              <w:marLeft w:val="0"/>
              <w:marRight w:val="0"/>
              <w:marTop w:val="0"/>
              <w:marBottom w:val="0"/>
              <w:divBdr>
                <w:top w:val="none" w:sz="0" w:space="0" w:color="auto"/>
                <w:left w:val="none" w:sz="0" w:space="0" w:color="auto"/>
                <w:bottom w:val="none" w:sz="0" w:space="0" w:color="auto"/>
                <w:right w:val="none" w:sz="0" w:space="0" w:color="auto"/>
              </w:divBdr>
            </w:div>
            <w:div w:id="1458841900">
              <w:marLeft w:val="0"/>
              <w:marRight w:val="0"/>
              <w:marTop w:val="0"/>
              <w:marBottom w:val="0"/>
              <w:divBdr>
                <w:top w:val="none" w:sz="0" w:space="0" w:color="auto"/>
                <w:left w:val="none" w:sz="0" w:space="0" w:color="auto"/>
                <w:bottom w:val="none" w:sz="0" w:space="0" w:color="auto"/>
                <w:right w:val="none" w:sz="0" w:space="0" w:color="auto"/>
              </w:divBdr>
            </w:div>
            <w:div w:id="142234015">
              <w:marLeft w:val="0"/>
              <w:marRight w:val="0"/>
              <w:marTop w:val="0"/>
              <w:marBottom w:val="0"/>
              <w:divBdr>
                <w:top w:val="none" w:sz="0" w:space="0" w:color="auto"/>
                <w:left w:val="none" w:sz="0" w:space="0" w:color="auto"/>
                <w:bottom w:val="none" w:sz="0" w:space="0" w:color="auto"/>
                <w:right w:val="none" w:sz="0" w:space="0" w:color="auto"/>
              </w:divBdr>
            </w:div>
            <w:div w:id="1923835902">
              <w:marLeft w:val="0"/>
              <w:marRight w:val="0"/>
              <w:marTop w:val="0"/>
              <w:marBottom w:val="0"/>
              <w:divBdr>
                <w:top w:val="none" w:sz="0" w:space="0" w:color="auto"/>
                <w:left w:val="none" w:sz="0" w:space="0" w:color="auto"/>
                <w:bottom w:val="none" w:sz="0" w:space="0" w:color="auto"/>
                <w:right w:val="none" w:sz="0" w:space="0" w:color="auto"/>
              </w:divBdr>
            </w:div>
            <w:div w:id="492261634">
              <w:marLeft w:val="0"/>
              <w:marRight w:val="0"/>
              <w:marTop w:val="0"/>
              <w:marBottom w:val="0"/>
              <w:divBdr>
                <w:top w:val="none" w:sz="0" w:space="0" w:color="auto"/>
                <w:left w:val="none" w:sz="0" w:space="0" w:color="auto"/>
                <w:bottom w:val="none" w:sz="0" w:space="0" w:color="auto"/>
                <w:right w:val="none" w:sz="0" w:space="0" w:color="auto"/>
              </w:divBdr>
            </w:div>
            <w:div w:id="1509052581">
              <w:marLeft w:val="0"/>
              <w:marRight w:val="0"/>
              <w:marTop w:val="0"/>
              <w:marBottom w:val="0"/>
              <w:divBdr>
                <w:top w:val="none" w:sz="0" w:space="0" w:color="auto"/>
                <w:left w:val="none" w:sz="0" w:space="0" w:color="auto"/>
                <w:bottom w:val="none" w:sz="0" w:space="0" w:color="auto"/>
                <w:right w:val="none" w:sz="0" w:space="0" w:color="auto"/>
              </w:divBdr>
            </w:div>
            <w:div w:id="2067994288">
              <w:marLeft w:val="0"/>
              <w:marRight w:val="0"/>
              <w:marTop w:val="0"/>
              <w:marBottom w:val="0"/>
              <w:divBdr>
                <w:top w:val="none" w:sz="0" w:space="0" w:color="auto"/>
                <w:left w:val="none" w:sz="0" w:space="0" w:color="auto"/>
                <w:bottom w:val="none" w:sz="0" w:space="0" w:color="auto"/>
                <w:right w:val="none" w:sz="0" w:space="0" w:color="auto"/>
              </w:divBdr>
            </w:div>
            <w:div w:id="1534808385">
              <w:marLeft w:val="0"/>
              <w:marRight w:val="0"/>
              <w:marTop w:val="0"/>
              <w:marBottom w:val="0"/>
              <w:divBdr>
                <w:top w:val="none" w:sz="0" w:space="0" w:color="auto"/>
                <w:left w:val="none" w:sz="0" w:space="0" w:color="auto"/>
                <w:bottom w:val="none" w:sz="0" w:space="0" w:color="auto"/>
                <w:right w:val="none" w:sz="0" w:space="0" w:color="auto"/>
              </w:divBdr>
            </w:div>
            <w:div w:id="1322275409">
              <w:marLeft w:val="0"/>
              <w:marRight w:val="0"/>
              <w:marTop w:val="0"/>
              <w:marBottom w:val="0"/>
              <w:divBdr>
                <w:top w:val="none" w:sz="0" w:space="0" w:color="auto"/>
                <w:left w:val="none" w:sz="0" w:space="0" w:color="auto"/>
                <w:bottom w:val="none" w:sz="0" w:space="0" w:color="auto"/>
                <w:right w:val="none" w:sz="0" w:space="0" w:color="auto"/>
              </w:divBdr>
            </w:div>
            <w:div w:id="2074502915">
              <w:marLeft w:val="0"/>
              <w:marRight w:val="0"/>
              <w:marTop w:val="0"/>
              <w:marBottom w:val="0"/>
              <w:divBdr>
                <w:top w:val="none" w:sz="0" w:space="0" w:color="auto"/>
                <w:left w:val="none" w:sz="0" w:space="0" w:color="auto"/>
                <w:bottom w:val="none" w:sz="0" w:space="0" w:color="auto"/>
                <w:right w:val="none" w:sz="0" w:space="0" w:color="auto"/>
              </w:divBdr>
            </w:div>
            <w:div w:id="240452161">
              <w:marLeft w:val="0"/>
              <w:marRight w:val="0"/>
              <w:marTop w:val="0"/>
              <w:marBottom w:val="0"/>
              <w:divBdr>
                <w:top w:val="none" w:sz="0" w:space="0" w:color="auto"/>
                <w:left w:val="none" w:sz="0" w:space="0" w:color="auto"/>
                <w:bottom w:val="none" w:sz="0" w:space="0" w:color="auto"/>
                <w:right w:val="none" w:sz="0" w:space="0" w:color="auto"/>
              </w:divBdr>
            </w:div>
            <w:div w:id="1928923075">
              <w:marLeft w:val="0"/>
              <w:marRight w:val="0"/>
              <w:marTop w:val="0"/>
              <w:marBottom w:val="0"/>
              <w:divBdr>
                <w:top w:val="none" w:sz="0" w:space="0" w:color="auto"/>
                <w:left w:val="none" w:sz="0" w:space="0" w:color="auto"/>
                <w:bottom w:val="none" w:sz="0" w:space="0" w:color="auto"/>
                <w:right w:val="none" w:sz="0" w:space="0" w:color="auto"/>
              </w:divBdr>
            </w:div>
            <w:div w:id="1014067426">
              <w:marLeft w:val="0"/>
              <w:marRight w:val="0"/>
              <w:marTop w:val="0"/>
              <w:marBottom w:val="0"/>
              <w:divBdr>
                <w:top w:val="none" w:sz="0" w:space="0" w:color="auto"/>
                <w:left w:val="none" w:sz="0" w:space="0" w:color="auto"/>
                <w:bottom w:val="none" w:sz="0" w:space="0" w:color="auto"/>
                <w:right w:val="none" w:sz="0" w:space="0" w:color="auto"/>
              </w:divBdr>
            </w:div>
            <w:div w:id="665090933">
              <w:marLeft w:val="0"/>
              <w:marRight w:val="0"/>
              <w:marTop w:val="0"/>
              <w:marBottom w:val="0"/>
              <w:divBdr>
                <w:top w:val="none" w:sz="0" w:space="0" w:color="auto"/>
                <w:left w:val="none" w:sz="0" w:space="0" w:color="auto"/>
                <w:bottom w:val="none" w:sz="0" w:space="0" w:color="auto"/>
                <w:right w:val="none" w:sz="0" w:space="0" w:color="auto"/>
              </w:divBdr>
            </w:div>
            <w:div w:id="1900704544">
              <w:marLeft w:val="0"/>
              <w:marRight w:val="0"/>
              <w:marTop w:val="0"/>
              <w:marBottom w:val="0"/>
              <w:divBdr>
                <w:top w:val="none" w:sz="0" w:space="0" w:color="auto"/>
                <w:left w:val="none" w:sz="0" w:space="0" w:color="auto"/>
                <w:bottom w:val="none" w:sz="0" w:space="0" w:color="auto"/>
                <w:right w:val="none" w:sz="0" w:space="0" w:color="auto"/>
              </w:divBdr>
            </w:div>
            <w:div w:id="771820921">
              <w:marLeft w:val="0"/>
              <w:marRight w:val="0"/>
              <w:marTop w:val="0"/>
              <w:marBottom w:val="0"/>
              <w:divBdr>
                <w:top w:val="none" w:sz="0" w:space="0" w:color="auto"/>
                <w:left w:val="none" w:sz="0" w:space="0" w:color="auto"/>
                <w:bottom w:val="none" w:sz="0" w:space="0" w:color="auto"/>
                <w:right w:val="none" w:sz="0" w:space="0" w:color="auto"/>
              </w:divBdr>
            </w:div>
            <w:div w:id="1424496969">
              <w:marLeft w:val="0"/>
              <w:marRight w:val="0"/>
              <w:marTop w:val="0"/>
              <w:marBottom w:val="0"/>
              <w:divBdr>
                <w:top w:val="none" w:sz="0" w:space="0" w:color="auto"/>
                <w:left w:val="none" w:sz="0" w:space="0" w:color="auto"/>
                <w:bottom w:val="none" w:sz="0" w:space="0" w:color="auto"/>
                <w:right w:val="none" w:sz="0" w:space="0" w:color="auto"/>
              </w:divBdr>
            </w:div>
            <w:div w:id="478696076">
              <w:marLeft w:val="0"/>
              <w:marRight w:val="0"/>
              <w:marTop w:val="0"/>
              <w:marBottom w:val="0"/>
              <w:divBdr>
                <w:top w:val="none" w:sz="0" w:space="0" w:color="auto"/>
                <w:left w:val="none" w:sz="0" w:space="0" w:color="auto"/>
                <w:bottom w:val="none" w:sz="0" w:space="0" w:color="auto"/>
                <w:right w:val="none" w:sz="0" w:space="0" w:color="auto"/>
              </w:divBdr>
            </w:div>
            <w:div w:id="1463228091">
              <w:marLeft w:val="0"/>
              <w:marRight w:val="0"/>
              <w:marTop w:val="0"/>
              <w:marBottom w:val="0"/>
              <w:divBdr>
                <w:top w:val="none" w:sz="0" w:space="0" w:color="auto"/>
                <w:left w:val="none" w:sz="0" w:space="0" w:color="auto"/>
                <w:bottom w:val="none" w:sz="0" w:space="0" w:color="auto"/>
                <w:right w:val="none" w:sz="0" w:space="0" w:color="auto"/>
              </w:divBdr>
            </w:div>
            <w:div w:id="32267185">
              <w:marLeft w:val="0"/>
              <w:marRight w:val="0"/>
              <w:marTop w:val="0"/>
              <w:marBottom w:val="0"/>
              <w:divBdr>
                <w:top w:val="none" w:sz="0" w:space="0" w:color="auto"/>
                <w:left w:val="none" w:sz="0" w:space="0" w:color="auto"/>
                <w:bottom w:val="none" w:sz="0" w:space="0" w:color="auto"/>
                <w:right w:val="none" w:sz="0" w:space="0" w:color="auto"/>
              </w:divBdr>
            </w:div>
            <w:div w:id="1214848733">
              <w:marLeft w:val="0"/>
              <w:marRight w:val="0"/>
              <w:marTop w:val="0"/>
              <w:marBottom w:val="0"/>
              <w:divBdr>
                <w:top w:val="none" w:sz="0" w:space="0" w:color="auto"/>
                <w:left w:val="none" w:sz="0" w:space="0" w:color="auto"/>
                <w:bottom w:val="none" w:sz="0" w:space="0" w:color="auto"/>
                <w:right w:val="none" w:sz="0" w:space="0" w:color="auto"/>
              </w:divBdr>
            </w:div>
            <w:div w:id="202594310">
              <w:marLeft w:val="0"/>
              <w:marRight w:val="0"/>
              <w:marTop w:val="0"/>
              <w:marBottom w:val="0"/>
              <w:divBdr>
                <w:top w:val="none" w:sz="0" w:space="0" w:color="auto"/>
                <w:left w:val="none" w:sz="0" w:space="0" w:color="auto"/>
                <w:bottom w:val="none" w:sz="0" w:space="0" w:color="auto"/>
                <w:right w:val="none" w:sz="0" w:space="0" w:color="auto"/>
              </w:divBdr>
            </w:div>
            <w:div w:id="293563536">
              <w:marLeft w:val="0"/>
              <w:marRight w:val="0"/>
              <w:marTop w:val="0"/>
              <w:marBottom w:val="0"/>
              <w:divBdr>
                <w:top w:val="none" w:sz="0" w:space="0" w:color="auto"/>
                <w:left w:val="none" w:sz="0" w:space="0" w:color="auto"/>
                <w:bottom w:val="none" w:sz="0" w:space="0" w:color="auto"/>
                <w:right w:val="none" w:sz="0" w:space="0" w:color="auto"/>
              </w:divBdr>
            </w:div>
            <w:div w:id="106392413">
              <w:marLeft w:val="0"/>
              <w:marRight w:val="0"/>
              <w:marTop w:val="0"/>
              <w:marBottom w:val="0"/>
              <w:divBdr>
                <w:top w:val="none" w:sz="0" w:space="0" w:color="auto"/>
                <w:left w:val="none" w:sz="0" w:space="0" w:color="auto"/>
                <w:bottom w:val="none" w:sz="0" w:space="0" w:color="auto"/>
                <w:right w:val="none" w:sz="0" w:space="0" w:color="auto"/>
              </w:divBdr>
            </w:div>
            <w:div w:id="128716070">
              <w:marLeft w:val="0"/>
              <w:marRight w:val="0"/>
              <w:marTop w:val="0"/>
              <w:marBottom w:val="0"/>
              <w:divBdr>
                <w:top w:val="none" w:sz="0" w:space="0" w:color="auto"/>
                <w:left w:val="none" w:sz="0" w:space="0" w:color="auto"/>
                <w:bottom w:val="none" w:sz="0" w:space="0" w:color="auto"/>
                <w:right w:val="none" w:sz="0" w:space="0" w:color="auto"/>
              </w:divBdr>
            </w:div>
            <w:div w:id="1678724385">
              <w:marLeft w:val="0"/>
              <w:marRight w:val="0"/>
              <w:marTop w:val="0"/>
              <w:marBottom w:val="0"/>
              <w:divBdr>
                <w:top w:val="none" w:sz="0" w:space="0" w:color="auto"/>
                <w:left w:val="none" w:sz="0" w:space="0" w:color="auto"/>
                <w:bottom w:val="none" w:sz="0" w:space="0" w:color="auto"/>
                <w:right w:val="none" w:sz="0" w:space="0" w:color="auto"/>
              </w:divBdr>
            </w:div>
            <w:div w:id="211577948">
              <w:marLeft w:val="0"/>
              <w:marRight w:val="0"/>
              <w:marTop w:val="0"/>
              <w:marBottom w:val="0"/>
              <w:divBdr>
                <w:top w:val="none" w:sz="0" w:space="0" w:color="auto"/>
                <w:left w:val="none" w:sz="0" w:space="0" w:color="auto"/>
                <w:bottom w:val="none" w:sz="0" w:space="0" w:color="auto"/>
                <w:right w:val="none" w:sz="0" w:space="0" w:color="auto"/>
              </w:divBdr>
            </w:div>
            <w:div w:id="503131217">
              <w:marLeft w:val="0"/>
              <w:marRight w:val="0"/>
              <w:marTop w:val="0"/>
              <w:marBottom w:val="0"/>
              <w:divBdr>
                <w:top w:val="none" w:sz="0" w:space="0" w:color="auto"/>
                <w:left w:val="none" w:sz="0" w:space="0" w:color="auto"/>
                <w:bottom w:val="none" w:sz="0" w:space="0" w:color="auto"/>
                <w:right w:val="none" w:sz="0" w:space="0" w:color="auto"/>
              </w:divBdr>
            </w:div>
            <w:div w:id="1049107996">
              <w:marLeft w:val="0"/>
              <w:marRight w:val="0"/>
              <w:marTop w:val="0"/>
              <w:marBottom w:val="0"/>
              <w:divBdr>
                <w:top w:val="none" w:sz="0" w:space="0" w:color="auto"/>
                <w:left w:val="none" w:sz="0" w:space="0" w:color="auto"/>
                <w:bottom w:val="none" w:sz="0" w:space="0" w:color="auto"/>
                <w:right w:val="none" w:sz="0" w:space="0" w:color="auto"/>
              </w:divBdr>
            </w:div>
            <w:div w:id="480081591">
              <w:marLeft w:val="0"/>
              <w:marRight w:val="0"/>
              <w:marTop w:val="0"/>
              <w:marBottom w:val="0"/>
              <w:divBdr>
                <w:top w:val="none" w:sz="0" w:space="0" w:color="auto"/>
                <w:left w:val="none" w:sz="0" w:space="0" w:color="auto"/>
                <w:bottom w:val="none" w:sz="0" w:space="0" w:color="auto"/>
                <w:right w:val="none" w:sz="0" w:space="0" w:color="auto"/>
              </w:divBdr>
            </w:div>
            <w:div w:id="1845439017">
              <w:marLeft w:val="0"/>
              <w:marRight w:val="0"/>
              <w:marTop w:val="0"/>
              <w:marBottom w:val="0"/>
              <w:divBdr>
                <w:top w:val="none" w:sz="0" w:space="0" w:color="auto"/>
                <w:left w:val="none" w:sz="0" w:space="0" w:color="auto"/>
                <w:bottom w:val="none" w:sz="0" w:space="0" w:color="auto"/>
                <w:right w:val="none" w:sz="0" w:space="0" w:color="auto"/>
              </w:divBdr>
            </w:div>
            <w:div w:id="1955404415">
              <w:marLeft w:val="0"/>
              <w:marRight w:val="0"/>
              <w:marTop w:val="0"/>
              <w:marBottom w:val="0"/>
              <w:divBdr>
                <w:top w:val="none" w:sz="0" w:space="0" w:color="auto"/>
                <w:left w:val="none" w:sz="0" w:space="0" w:color="auto"/>
                <w:bottom w:val="none" w:sz="0" w:space="0" w:color="auto"/>
                <w:right w:val="none" w:sz="0" w:space="0" w:color="auto"/>
              </w:divBdr>
            </w:div>
            <w:div w:id="311257261">
              <w:marLeft w:val="0"/>
              <w:marRight w:val="0"/>
              <w:marTop w:val="0"/>
              <w:marBottom w:val="0"/>
              <w:divBdr>
                <w:top w:val="none" w:sz="0" w:space="0" w:color="auto"/>
                <w:left w:val="none" w:sz="0" w:space="0" w:color="auto"/>
                <w:bottom w:val="none" w:sz="0" w:space="0" w:color="auto"/>
                <w:right w:val="none" w:sz="0" w:space="0" w:color="auto"/>
              </w:divBdr>
            </w:div>
            <w:div w:id="1412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8592">
      <w:bodyDiv w:val="1"/>
      <w:marLeft w:val="0"/>
      <w:marRight w:val="0"/>
      <w:marTop w:val="0"/>
      <w:marBottom w:val="0"/>
      <w:divBdr>
        <w:top w:val="none" w:sz="0" w:space="0" w:color="auto"/>
        <w:left w:val="none" w:sz="0" w:space="0" w:color="auto"/>
        <w:bottom w:val="none" w:sz="0" w:space="0" w:color="auto"/>
        <w:right w:val="none" w:sz="0" w:space="0" w:color="auto"/>
      </w:divBdr>
      <w:divsChild>
        <w:div w:id="115487236">
          <w:marLeft w:val="0"/>
          <w:marRight w:val="0"/>
          <w:marTop w:val="0"/>
          <w:marBottom w:val="0"/>
          <w:divBdr>
            <w:top w:val="none" w:sz="0" w:space="0" w:color="auto"/>
            <w:left w:val="none" w:sz="0" w:space="0" w:color="auto"/>
            <w:bottom w:val="none" w:sz="0" w:space="0" w:color="auto"/>
            <w:right w:val="none" w:sz="0" w:space="0" w:color="auto"/>
          </w:divBdr>
        </w:div>
        <w:div w:id="1643657805">
          <w:marLeft w:val="0"/>
          <w:marRight w:val="0"/>
          <w:marTop w:val="0"/>
          <w:marBottom w:val="0"/>
          <w:divBdr>
            <w:top w:val="none" w:sz="0" w:space="0" w:color="auto"/>
            <w:left w:val="none" w:sz="0" w:space="0" w:color="auto"/>
            <w:bottom w:val="none" w:sz="0" w:space="0" w:color="auto"/>
            <w:right w:val="none" w:sz="0" w:space="0" w:color="auto"/>
          </w:divBdr>
        </w:div>
        <w:div w:id="764498040">
          <w:marLeft w:val="0"/>
          <w:marRight w:val="0"/>
          <w:marTop w:val="0"/>
          <w:marBottom w:val="0"/>
          <w:divBdr>
            <w:top w:val="none" w:sz="0" w:space="0" w:color="auto"/>
            <w:left w:val="none" w:sz="0" w:space="0" w:color="auto"/>
            <w:bottom w:val="none" w:sz="0" w:space="0" w:color="auto"/>
            <w:right w:val="none" w:sz="0" w:space="0" w:color="auto"/>
          </w:divBdr>
        </w:div>
        <w:div w:id="715545465">
          <w:marLeft w:val="0"/>
          <w:marRight w:val="0"/>
          <w:marTop w:val="0"/>
          <w:marBottom w:val="0"/>
          <w:divBdr>
            <w:top w:val="none" w:sz="0" w:space="0" w:color="auto"/>
            <w:left w:val="none" w:sz="0" w:space="0" w:color="auto"/>
            <w:bottom w:val="none" w:sz="0" w:space="0" w:color="auto"/>
            <w:right w:val="none" w:sz="0" w:space="0" w:color="auto"/>
          </w:divBdr>
        </w:div>
        <w:div w:id="1428113608">
          <w:marLeft w:val="0"/>
          <w:marRight w:val="0"/>
          <w:marTop w:val="0"/>
          <w:marBottom w:val="0"/>
          <w:divBdr>
            <w:top w:val="none" w:sz="0" w:space="0" w:color="auto"/>
            <w:left w:val="none" w:sz="0" w:space="0" w:color="auto"/>
            <w:bottom w:val="none" w:sz="0" w:space="0" w:color="auto"/>
            <w:right w:val="none" w:sz="0" w:space="0" w:color="auto"/>
          </w:divBdr>
        </w:div>
        <w:div w:id="979192705">
          <w:marLeft w:val="0"/>
          <w:marRight w:val="0"/>
          <w:marTop w:val="0"/>
          <w:marBottom w:val="0"/>
          <w:divBdr>
            <w:top w:val="none" w:sz="0" w:space="0" w:color="auto"/>
            <w:left w:val="none" w:sz="0" w:space="0" w:color="auto"/>
            <w:bottom w:val="none" w:sz="0" w:space="0" w:color="auto"/>
            <w:right w:val="none" w:sz="0" w:space="0" w:color="auto"/>
          </w:divBdr>
        </w:div>
        <w:div w:id="710231101">
          <w:marLeft w:val="0"/>
          <w:marRight w:val="0"/>
          <w:marTop w:val="0"/>
          <w:marBottom w:val="0"/>
          <w:divBdr>
            <w:top w:val="none" w:sz="0" w:space="0" w:color="auto"/>
            <w:left w:val="none" w:sz="0" w:space="0" w:color="auto"/>
            <w:bottom w:val="none" w:sz="0" w:space="0" w:color="auto"/>
            <w:right w:val="none" w:sz="0" w:space="0" w:color="auto"/>
          </w:divBdr>
        </w:div>
        <w:div w:id="1724910312">
          <w:marLeft w:val="0"/>
          <w:marRight w:val="0"/>
          <w:marTop w:val="0"/>
          <w:marBottom w:val="0"/>
          <w:divBdr>
            <w:top w:val="none" w:sz="0" w:space="0" w:color="auto"/>
            <w:left w:val="none" w:sz="0" w:space="0" w:color="auto"/>
            <w:bottom w:val="none" w:sz="0" w:space="0" w:color="auto"/>
            <w:right w:val="none" w:sz="0" w:space="0" w:color="auto"/>
          </w:divBdr>
        </w:div>
        <w:div w:id="1915158825">
          <w:marLeft w:val="0"/>
          <w:marRight w:val="0"/>
          <w:marTop w:val="0"/>
          <w:marBottom w:val="0"/>
          <w:divBdr>
            <w:top w:val="none" w:sz="0" w:space="0" w:color="auto"/>
            <w:left w:val="none" w:sz="0" w:space="0" w:color="auto"/>
            <w:bottom w:val="none" w:sz="0" w:space="0" w:color="auto"/>
            <w:right w:val="none" w:sz="0" w:space="0" w:color="auto"/>
          </w:divBdr>
        </w:div>
        <w:div w:id="2046559638">
          <w:marLeft w:val="0"/>
          <w:marRight w:val="0"/>
          <w:marTop w:val="0"/>
          <w:marBottom w:val="0"/>
          <w:divBdr>
            <w:top w:val="none" w:sz="0" w:space="0" w:color="auto"/>
            <w:left w:val="none" w:sz="0" w:space="0" w:color="auto"/>
            <w:bottom w:val="none" w:sz="0" w:space="0" w:color="auto"/>
            <w:right w:val="none" w:sz="0" w:space="0" w:color="auto"/>
          </w:divBdr>
        </w:div>
        <w:div w:id="1412698641">
          <w:marLeft w:val="0"/>
          <w:marRight w:val="0"/>
          <w:marTop w:val="0"/>
          <w:marBottom w:val="0"/>
          <w:divBdr>
            <w:top w:val="none" w:sz="0" w:space="0" w:color="auto"/>
            <w:left w:val="none" w:sz="0" w:space="0" w:color="auto"/>
            <w:bottom w:val="none" w:sz="0" w:space="0" w:color="auto"/>
            <w:right w:val="none" w:sz="0" w:space="0" w:color="auto"/>
          </w:divBdr>
        </w:div>
        <w:div w:id="411201996">
          <w:marLeft w:val="0"/>
          <w:marRight w:val="0"/>
          <w:marTop w:val="0"/>
          <w:marBottom w:val="0"/>
          <w:divBdr>
            <w:top w:val="none" w:sz="0" w:space="0" w:color="auto"/>
            <w:left w:val="none" w:sz="0" w:space="0" w:color="auto"/>
            <w:bottom w:val="none" w:sz="0" w:space="0" w:color="auto"/>
            <w:right w:val="none" w:sz="0" w:space="0" w:color="auto"/>
          </w:divBdr>
        </w:div>
        <w:div w:id="1531183615">
          <w:marLeft w:val="0"/>
          <w:marRight w:val="0"/>
          <w:marTop w:val="0"/>
          <w:marBottom w:val="0"/>
          <w:divBdr>
            <w:top w:val="none" w:sz="0" w:space="0" w:color="auto"/>
            <w:left w:val="none" w:sz="0" w:space="0" w:color="auto"/>
            <w:bottom w:val="none" w:sz="0" w:space="0" w:color="auto"/>
            <w:right w:val="none" w:sz="0" w:space="0" w:color="auto"/>
          </w:divBdr>
        </w:div>
        <w:div w:id="485517054">
          <w:marLeft w:val="0"/>
          <w:marRight w:val="0"/>
          <w:marTop w:val="0"/>
          <w:marBottom w:val="0"/>
          <w:divBdr>
            <w:top w:val="none" w:sz="0" w:space="0" w:color="auto"/>
            <w:left w:val="none" w:sz="0" w:space="0" w:color="auto"/>
            <w:bottom w:val="none" w:sz="0" w:space="0" w:color="auto"/>
            <w:right w:val="none" w:sz="0" w:space="0" w:color="auto"/>
          </w:divBdr>
        </w:div>
        <w:div w:id="1172178668">
          <w:marLeft w:val="0"/>
          <w:marRight w:val="0"/>
          <w:marTop w:val="0"/>
          <w:marBottom w:val="0"/>
          <w:divBdr>
            <w:top w:val="none" w:sz="0" w:space="0" w:color="auto"/>
            <w:left w:val="none" w:sz="0" w:space="0" w:color="auto"/>
            <w:bottom w:val="none" w:sz="0" w:space="0" w:color="auto"/>
            <w:right w:val="none" w:sz="0" w:space="0" w:color="auto"/>
          </w:divBdr>
        </w:div>
        <w:div w:id="291643015">
          <w:marLeft w:val="0"/>
          <w:marRight w:val="0"/>
          <w:marTop w:val="0"/>
          <w:marBottom w:val="0"/>
          <w:divBdr>
            <w:top w:val="none" w:sz="0" w:space="0" w:color="auto"/>
            <w:left w:val="none" w:sz="0" w:space="0" w:color="auto"/>
            <w:bottom w:val="none" w:sz="0" w:space="0" w:color="auto"/>
            <w:right w:val="none" w:sz="0" w:space="0" w:color="auto"/>
          </w:divBdr>
        </w:div>
        <w:div w:id="584848388">
          <w:marLeft w:val="0"/>
          <w:marRight w:val="0"/>
          <w:marTop w:val="0"/>
          <w:marBottom w:val="0"/>
          <w:divBdr>
            <w:top w:val="none" w:sz="0" w:space="0" w:color="auto"/>
            <w:left w:val="none" w:sz="0" w:space="0" w:color="auto"/>
            <w:bottom w:val="none" w:sz="0" w:space="0" w:color="auto"/>
            <w:right w:val="none" w:sz="0" w:space="0" w:color="auto"/>
          </w:divBdr>
        </w:div>
        <w:div w:id="1562213314">
          <w:marLeft w:val="0"/>
          <w:marRight w:val="0"/>
          <w:marTop w:val="0"/>
          <w:marBottom w:val="0"/>
          <w:divBdr>
            <w:top w:val="none" w:sz="0" w:space="0" w:color="auto"/>
            <w:left w:val="none" w:sz="0" w:space="0" w:color="auto"/>
            <w:bottom w:val="none" w:sz="0" w:space="0" w:color="auto"/>
            <w:right w:val="none" w:sz="0" w:space="0" w:color="auto"/>
          </w:divBdr>
        </w:div>
      </w:divsChild>
    </w:div>
    <w:div w:id="2041396799">
      <w:bodyDiv w:val="1"/>
      <w:marLeft w:val="0"/>
      <w:marRight w:val="0"/>
      <w:marTop w:val="0"/>
      <w:marBottom w:val="0"/>
      <w:divBdr>
        <w:top w:val="none" w:sz="0" w:space="0" w:color="auto"/>
        <w:left w:val="none" w:sz="0" w:space="0" w:color="auto"/>
        <w:bottom w:val="none" w:sz="0" w:space="0" w:color="auto"/>
        <w:right w:val="none" w:sz="0" w:space="0" w:color="auto"/>
      </w:divBdr>
      <w:divsChild>
        <w:div w:id="1431464209">
          <w:marLeft w:val="0"/>
          <w:marRight w:val="0"/>
          <w:marTop w:val="0"/>
          <w:marBottom w:val="0"/>
          <w:divBdr>
            <w:top w:val="none" w:sz="0" w:space="0" w:color="auto"/>
            <w:left w:val="none" w:sz="0" w:space="0" w:color="auto"/>
            <w:bottom w:val="none" w:sz="0" w:space="0" w:color="auto"/>
            <w:right w:val="none" w:sz="0" w:space="0" w:color="auto"/>
          </w:divBdr>
        </w:div>
        <w:div w:id="156436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2C03-05D4-4F86-B772-B304F535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12</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ГПОАУ АмАК</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ИГП</dc:creator>
  <cp:keywords/>
  <dc:description/>
  <cp:lastModifiedBy>Пользователь</cp:lastModifiedBy>
  <cp:revision>71</cp:revision>
  <cp:lastPrinted>2020-06-10T04:47:00Z</cp:lastPrinted>
  <dcterms:created xsi:type="dcterms:W3CDTF">2018-06-28T23:15:00Z</dcterms:created>
  <dcterms:modified xsi:type="dcterms:W3CDTF">2022-06-21T01:20:00Z</dcterms:modified>
</cp:coreProperties>
</file>