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03197" w14:textId="77777777" w:rsidR="00CA3972" w:rsidRDefault="004535E4" w:rsidP="00C777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3CC9DB" wp14:editId="0D18AE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19250" cy="1990725"/>
                <wp:effectExtent l="0" t="0" r="0" b="952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F1E76" w14:textId="77777777" w:rsidR="004535E4" w:rsidRDefault="004535E4">
                            <w:r>
                              <w:t xml:space="preserve"> </w:t>
                            </w:r>
                            <w:r w:rsidRPr="004535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4DCE6D" wp14:editId="1849A8C6">
                                  <wp:extent cx="1352550" cy="1888466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856" cy="1894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3CC9D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127.5pt;height:15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" stroked="f">
                <v:textbox>
                  <w:txbxContent>
                    <w:p w14:paraId="29BF1E76" w14:textId="77777777" w:rsidR="004535E4" w:rsidRDefault="004535E4">
                      <w:r>
                        <w:t xml:space="preserve"> </w:t>
                      </w:r>
                      <w:r w:rsidRPr="004535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4DCE6D" wp14:editId="1849A8C6">
                            <wp:extent cx="1352550" cy="1888466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856" cy="1894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7B642A" w14:textId="77777777" w:rsidR="004535E4" w:rsidRDefault="004535E4" w:rsidP="004535E4">
      <w:pPr>
        <w:spacing w:after="0"/>
        <w:rPr>
          <w:rFonts w:ascii="Bookman Old Style" w:hAnsi="Bookman Old Style"/>
          <w:b/>
          <w:color w:val="009E47"/>
          <w:sz w:val="28"/>
          <w:szCs w:val="28"/>
        </w:rPr>
      </w:pPr>
    </w:p>
    <w:p w14:paraId="76BE9830" w14:textId="77777777" w:rsidR="00B11D9D" w:rsidRPr="004535E4" w:rsidRDefault="00CA3972" w:rsidP="00B11D9D">
      <w:pPr>
        <w:spacing w:after="0"/>
        <w:jc w:val="center"/>
        <w:rPr>
          <w:rFonts w:ascii="Bookman Old Style" w:hAnsi="Bookman Old Style"/>
          <w:b/>
          <w:color w:val="009E47"/>
          <w:sz w:val="28"/>
          <w:szCs w:val="28"/>
        </w:rPr>
      </w:pP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ПЕРЕЧЕНЬ </w:t>
      </w:r>
      <w:r w:rsidR="00B11D9D" w:rsidRPr="004535E4">
        <w:rPr>
          <w:rFonts w:ascii="Bookman Old Style" w:hAnsi="Bookman Old Style"/>
          <w:b/>
          <w:color w:val="009E47"/>
          <w:sz w:val="28"/>
          <w:szCs w:val="28"/>
        </w:rPr>
        <w:t>СПЕЦИАЛЬНОСТЕЙ/ПРОФЕССИЙ, ПО КОТОРЫМ</w:t>
      </w: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</w:t>
      </w:r>
      <w:r w:rsidR="00B11D9D" w:rsidRPr="004535E4">
        <w:rPr>
          <w:rFonts w:ascii="Bookman Old Style" w:eastAsia="Times New Roman" w:hAnsi="Bookman Old Style"/>
          <w:b/>
          <w:color w:val="009E47"/>
          <w:sz w:val="28"/>
          <w:szCs w:val="28"/>
          <w:lang w:eastAsia="ru-RU"/>
        </w:rPr>
        <w:t>ГОСУДАРСТВЕННЫМ ПРОФЕССИОНАЛЬНЫМ ОБРАЗОВАТЕЛЬНЫМ АВТОНОМНЫМ УЧРЕЖДЕНИЕМ АМУРСКОЙ ОБЛАСТИ «АМУРСКИЙ АГРАРНЫЙ КОЛЛЕДЖ» (ГПОАУ АмАК)</w:t>
      </w:r>
      <w:r w:rsidR="00B11D9D"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</w:t>
      </w:r>
    </w:p>
    <w:p w14:paraId="08E1703D" w14:textId="04F3E26C" w:rsidR="004C1518" w:rsidRPr="004535E4" w:rsidRDefault="00B11D9D" w:rsidP="00C77728">
      <w:pPr>
        <w:spacing w:after="0"/>
        <w:jc w:val="center"/>
        <w:rPr>
          <w:rFonts w:ascii="Bookman Old Style" w:hAnsi="Bookman Old Style"/>
          <w:b/>
          <w:color w:val="009E47"/>
          <w:sz w:val="28"/>
          <w:szCs w:val="28"/>
        </w:rPr>
      </w:pP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ОБЪЯВЛЕН ПРИЕМ 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>НА 20</w:t>
      </w:r>
      <w:r w:rsidR="00DF3FFF" w:rsidRPr="004535E4">
        <w:rPr>
          <w:rFonts w:ascii="Bookman Old Style" w:hAnsi="Bookman Old Style"/>
          <w:b/>
          <w:color w:val="009E47"/>
          <w:sz w:val="28"/>
          <w:szCs w:val="28"/>
        </w:rPr>
        <w:t>2</w:t>
      </w:r>
      <w:r w:rsidR="00CB6CAA">
        <w:rPr>
          <w:rFonts w:ascii="Bookman Old Style" w:hAnsi="Bookman Old Style"/>
          <w:b/>
          <w:color w:val="009E47"/>
          <w:sz w:val="28"/>
          <w:szCs w:val="28"/>
        </w:rPr>
        <w:t>6</w:t>
      </w:r>
      <w:r w:rsidR="000C5D80">
        <w:rPr>
          <w:rFonts w:ascii="Bookman Old Style" w:hAnsi="Bookman Old Style"/>
          <w:b/>
          <w:color w:val="009E47"/>
          <w:sz w:val="28"/>
          <w:szCs w:val="28"/>
        </w:rPr>
        <w:t>/</w:t>
      </w:r>
      <w:bookmarkStart w:id="0" w:name="_GoBack"/>
      <w:bookmarkEnd w:id="0"/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>202</w:t>
      </w:r>
      <w:r w:rsidR="00CB6CAA">
        <w:rPr>
          <w:rFonts w:ascii="Bookman Old Style" w:hAnsi="Bookman Old Style"/>
          <w:b/>
          <w:color w:val="009E47"/>
          <w:sz w:val="28"/>
          <w:szCs w:val="28"/>
        </w:rPr>
        <w:t>7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УЧЕБНЫЙ ГОД</w:t>
      </w:r>
    </w:p>
    <w:tbl>
      <w:tblPr>
        <w:tblW w:w="1604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2665"/>
        <w:gridCol w:w="2017"/>
        <w:gridCol w:w="284"/>
        <w:gridCol w:w="991"/>
        <w:gridCol w:w="1418"/>
        <w:gridCol w:w="1277"/>
        <w:gridCol w:w="2015"/>
        <w:gridCol w:w="1433"/>
        <w:gridCol w:w="13"/>
        <w:gridCol w:w="66"/>
        <w:gridCol w:w="1323"/>
        <w:gridCol w:w="126"/>
        <w:gridCol w:w="18"/>
        <w:gridCol w:w="6"/>
        <w:gridCol w:w="124"/>
        <w:gridCol w:w="1004"/>
      </w:tblGrid>
      <w:tr w:rsidR="00774C94" w:rsidRPr="002F5550" w14:paraId="75F8FF6F" w14:textId="77777777" w:rsidTr="006B5647">
        <w:trPr>
          <w:trHeight w:val="408"/>
        </w:trPr>
        <w:tc>
          <w:tcPr>
            <w:tcW w:w="1267" w:type="dxa"/>
            <w:vMerge w:val="restart"/>
          </w:tcPr>
          <w:p w14:paraId="4B9B7EF2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2665" w:type="dxa"/>
            <w:vMerge w:val="restart"/>
          </w:tcPr>
          <w:p w14:paraId="2761D8E4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2017" w:type="dxa"/>
            <w:vMerge w:val="restart"/>
          </w:tcPr>
          <w:p w14:paraId="6FCA6789" w14:textId="77777777" w:rsidR="00774C94" w:rsidRPr="009C59B5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C59B5">
              <w:rPr>
                <w:rFonts w:ascii="Times New Roman" w:hAnsi="Times New Roman"/>
                <w:b/>
              </w:rPr>
              <w:t xml:space="preserve">Квалификация </w:t>
            </w:r>
          </w:p>
        </w:tc>
        <w:tc>
          <w:tcPr>
            <w:tcW w:w="1275" w:type="dxa"/>
            <w:gridSpan w:val="2"/>
            <w:vMerge w:val="restart"/>
          </w:tcPr>
          <w:p w14:paraId="42F2E243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</w:tcPr>
          <w:p w14:paraId="7ADF08F7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Сроки обучения</w:t>
            </w:r>
          </w:p>
        </w:tc>
        <w:tc>
          <w:tcPr>
            <w:tcW w:w="3461" w:type="dxa"/>
            <w:gridSpan w:val="3"/>
            <w:tcBorders>
              <w:bottom w:val="single" w:sz="4" w:space="0" w:color="auto"/>
            </w:tcBorders>
          </w:tcPr>
          <w:p w14:paraId="5967E9C2" w14:textId="77777777" w:rsidR="00774C94" w:rsidRPr="00C92181" w:rsidRDefault="00C92181" w:rsidP="00B11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Уровень образования, необходимый для 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>поступления</w:t>
            </w: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 на ППССЗ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, наличие медицинской справки , </w:t>
            </w: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>проведение вступительных испытаний</w:t>
            </w:r>
          </w:p>
        </w:tc>
        <w:tc>
          <w:tcPr>
            <w:tcW w:w="2667" w:type="dxa"/>
            <w:gridSpan w:val="7"/>
            <w:tcBorders>
              <w:bottom w:val="single" w:sz="4" w:space="0" w:color="auto"/>
            </w:tcBorders>
          </w:tcPr>
          <w:p w14:paraId="027FA567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План приёма, чел.</w:t>
            </w:r>
          </w:p>
        </w:tc>
      </w:tr>
      <w:tr w:rsidR="00774C94" w:rsidRPr="002F5550" w14:paraId="29FC1BE5" w14:textId="77777777" w:rsidTr="006B5647">
        <w:trPr>
          <w:trHeight w:val="234"/>
        </w:trPr>
        <w:tc>
          <w:tcPr>
            <w:tcW w:w="1267" w:type="dxa"/>
            <w:vMerge/>
          </w:tcPr>
          <w:p w14:paraId="6C6C4D2B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  <w:vMerge/>
          </w:tcPr>
          <w:p w14:paraId="11D96788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  <w:vMerge/>
          </w:tcPr>
          <w:p w14:paraId="5C657817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000000"/>
            </w:tcBorders>
          </w:tcPr>
          <w:p w14:paraId="3BBCE039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7F2CAB0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</w:t>
            </w:r>
          </w:p>
          <w:p w14:paraId="1856B5EE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основного общего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518E25D4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</w:t>
            </w:r>
          </w:p>
          <w:p w14:paraId="554E22F6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 среднего общего</w:t>
            </w:r>
          </w:p>
        </w:tc>
        <w:tc>
          <w:tcPr>
            <w:tcW w:w="2015" w:type="dxa"/>
            <w:tcBorders>
              <w:top w:val="single" w:sz="4" w:space="0" w:color="auto"/>
            </w:tcBorders>
          </w:tcPr>
          <w:p w14:paraId="31A01541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 базе  основного общего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655C28F1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среднего общего </w:t>
            </w:r>
          </w:p>
        </w:tc>
        <w:tc>
          <w:tcPr>
            <w:tcW w:w="1402" w:type="dxa"/>
            <w:gridSpan w:val="3"/>
            <w:tcBorders>
              <w:top w:val="single" w:sz="4" w:space="0" w:color="auto"/>
            </w:tcBorders>
          </w:tcPr>
          <w:p w14:paraId="1B9B8696" w14:textId="77777777" w:rsidR="00774C94" w:rsidRPr="002F5550" w:rsidRDefault="009C59B5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счет средств бюджета Амурской области</w:t>
            </w:r>
          </w:p>
        </w:tc>
        <w:tc>
          <w:tcPr>
            <w:tcW w:w="1278" w:type="dxa"/>
            <w:gridSpan w:val="5"/>
            <w:tcBorders>
              <w:top w:val="single" w:sz="4" w:space="0" w:color="auto"/>
            </w:tcBorders>
          </w:tcPr>
          <w:p w14:paraId="3886E496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 внебюджетной основе</w:t>
            </w:r>
          </w:p>
        </w:tc>
      </w:tr>
      <w:tr w:rsidR="00774C94" w:rsidRPr="002F5550" w14:paraId="3C3FC7D7" w14:textId="77777777" w:rsidTr="004C770D">
        <w:trPr>
          <w:trHeight w:val="506"/>
        </w:trPr>
        <w:tc>
          <w:tcPr>
            <w:tcW w:w="16047" w:type="dxa"/>
            <w:gridSpan w:val="17"/>
          </w:tcPr>
          <w:p w14:paraId="3E2F6B9A" w14:textId="2A3EB52F" w:rsidR="004535E4" w:rsidRPr="004535E4" w:rsidRDefault="00774C94" w:rsidP="006E6E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color w:val="009E47"/>
                <w:sz w:val="24"/>
                <w:szCs w:val="24"/>
              </w:rPr>
              <w:t>СПЕЦИАЛЬНОСТИ СРЕДНЕГО ПРОФЕССИОНАЛЬНОГО ОБРАЗОВАНИЯ</w:t>
            </w:r>
          </w:p>
        </w:tc>
      </w:tr>
      <w:tr w:rsidR="00774C94" w:rsidRPr="002F5550" w14:paraId="06EC6EE9" w14:textId="77777777" w:rsidTr="004C770D">
        <w:trPr>
          <w:trHeight w:val="305"/>
        </w:trPr>
        <w:tc>
          <w:tcPr>
            <w:tcW w:w="16047" w:type="dxa"/>
            <w:gridSpan w:val="17"/>
          </w:tcPr>
          <w:p w14:paraId="75E25539" w14:textId="77777777" w:rsidR="00774C94" w:rsidRPr="002F5550" w:rsidRDefault="00774C94" w:rsidP="00B545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Отделение № 1 г. Благовещенск</w:t>
            </w:r>
          </w:p>
        </w:tc>
      </w:tr>
      <w:tr w:rsidR="00AD13E7" w:rsidRPr="002F5550" w14:paraId="762B175A" w14:textId="77777777" w:rsidTr="006B5647">
        <w:trPr>
          <w:trHeight w:val="636"/>
        </w:trPr>
        <w:tc>
          <w:tcPr>
            <w:tcW w:w="1267" w:type="dxa"/>
          </w:tcPr>
          <w:p w14:paraId="0DFF0B46" w14:textId="00EA4B9B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09.02.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65" w:type="dxa"/>
          </w:tcPr>
          <w:p w14:paraId="0C603B26" w14:textId="37631CFA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ABC">
              <w:rPr>
                <w:rFonts w:ascii="Times New Roman" w:hAnsi="Times New Roman"/>
                <w:sz w:val="24"/>
                <w:szCs w:val="24"/>
              </w:rPr>
              <w:t>Разработка и управление программным обеспечением</w:t>
            </w:r>
          </w:p>
        </w:tc>
        <w:tc>
          <w:tcPr>
            <w:tcW w:w="2017" w:type="dxa"/>
          </w:tcPr>
          <w:p w14:paraId="62C9D58D" w14:textId="705B67FA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</w:tc>
        <w:tc>
          <w:tcPr>
            <w:tcW w:w="1275" w:type="dxa"/>
            <w:gridSpan w:val="2"/>
          </w:tcPr>
          <w:p w14:paraId="74127DA0" w14:textId="7DB0E03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046A698D" w14:textId="0596D50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015FF49C" w14:textId="2069B931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5937A27E" w14:textId="0677642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 </w:t>
            </w:r>
          </w:p>
        </w:tc>
        <w:tc>
          <w:tcPr>
            <w:tcW w:w="1433" w:type="dxa"/>
          </w:tcPr>
          <w:p w14:paraId="4661A0DA" w14:textId="12F24D51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6"/>
            <w:vAlign w:val="center"/>
          </w:tcPr>
          <w:p w14:paraId="2A64B1C6" w14:textId="0EEBC8D6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28" w:type="dxa"/>
            <w:gridSpan w:val="2"/>
            <w:vAlign w:val="center"/>
          </w:tcPr>
          <w:p w14:paraId="7404C5F4" w14:textId="06847E61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D13E7" w:rsidRPr="002F5550" w14:paraId="545AA1E1" w14:textId="77777777" w:rsidTr="006B5647">
        <w:trPr>
          <w:trHeight w:val="636"/>
        </w:trPr>
        <w:tc>
          <w:tcPr>
            <w:tcW w:w="1267" w:type="dxa"/>
          </w:tcPr>
          <w:p w14:paraId="5FBE3A87" w14:textId="193D392E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20.02.04</w:t>
            </w:r>
          </w:p>
        </w:tc>
        <w:tc>
          <w:tcPr>
            <w:tcW w:w="2665" w:type="dxa"/>
          </w:tcPr>
          <w:p w14:paraId="1FD842C2" w14:textId="5CC751D5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2017" w:type="dxa"/>
          </w:tcPr>
          <w:p w14:paraId="659B3417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пожарной безопасности</w:t>
            </w:r>
          </w:p>
          <w:p w14:paraId="4685CDAA" w14:textId="0E2A3CC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gridSpan w:val="2"/>
          </w:tcPr>
          <w:p w14:paraId="162FCDA6" w14:textId="056AAA1D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42F11972" w14:textId="680CCBC3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3669F079" w14:textId="748CDEF6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</w:tcPr>
          <w:p w14:paraId="193B256E" w14:textId="52F71B82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4E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вступительных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C81">
              <w:rPr>
                <w:rFonts w:ascii="Times New Roman" w:hAnsi="Times New Roman"/>
                <w:b/>
                <w:sz w:val="24"/>
                <w:szCs w:val="24"/>
              </w:rPr>
              <w:t>испытаний,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проводимых колледжем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</w:tcPr>
          <w:p w14:paraId="0D17ADC7" w14:textId="5B526898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60726356" w14:textId="6CE73393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  <w:gridSpan w:val="2"/>
            <w:vAlign w:val="center"/>
          </w:tcPr>
          <w:p w14:paraId="1F59D55A" w14:textId="6E8F80B5" w:rsidR="00AD13E7" w:rsidRDefault="000C5D80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8E6EE6" w:rsidRPr="004922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13E7" w:rsidRPr="002F5550" w14:paraId="65EACD63" w14:textId="77777777" w:rsidTr="006B5647">
        <w:trPr>
          <w:trHeight w:val="636"/>
        </w:trPr>
        <w:tc>
          <w:tcPr>
            <w:tcW w:w="1267" w:type="dxa"/>
          </w:tcPr>
          <w:p w14:paraId="37679638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lastRenderedPageBreak/>
              <w:t>35.02.05</w:t>
            </w:r>
          </w:p>
        </w:tc>
        <w:tc>
          <w:tcPr>
            <w:tcW w:w="2665" w:type="dxa"/>
          </w:tcPr>
          <w:p w14:paraId="1BFAB751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017" w:type="dxa"/>
          </w:tcPr>
          <w:p w14:paraId="7C575126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</w:t>
            </w:r>
          </w:p>
        </w:tc>
        <w:tc>
          <w:tcPr>
            <w:tcW w:w="1275" w:type="dxa"/>
            <w:gridSpan w:val="2"/>
          </w:tcPr>
          <w:p w14:paraId="3CD11DE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14:paraId="3D744357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30482B16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5BA9B399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85BCECC" w14:textId="0383785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15193643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03436D21" w14:textId="65AC9BBD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37F97DB8" w14:textId="357D55E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28" w:type="dxa"/>
            <w:gridSpan w:val="2"/>
            <w:vAlign w:val="center"/>
          </w:tcPr>
          <w:p w14:paraId="5D7829DC" w14:textId="6E329028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13E7" w:rsidRPr="002F5550" w14:paraId="6FEE581E" w14:textId="77777777" w:rsidTr="006B5647">
        <w:trPr>
          <w:trHeight w:val="1129"/>
        </w:trPr>
        <w:tc>
          <w:tcPr>
            <w:tcW w:w="1267" w:type="dxa"/>
          </w:tcPr>
          <w:p w14:paraId="7BD64174" w14:textId="1C001476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35.02.16</w:t>
            </w:r>
          </w:p>
        </w:tc>
        <w:tc>
          <w:tcPr>
            <w:tcW w:w="2665" w:type="dxa"/>
          </w:tcPr>
          <w:p w14:paraId="6599EDF5" w14:textId="4A1DB1CF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Эксплуатация и ремонт сельскохозяй</w:t>
            </w:r>
            <w:r>
              <w:rPr>
                <w:rFonts w:ascii="Times New Roman" w:hAnsi="Times New Roman"/>
                <w:sz w:val="24"/>
                <w:szCs w:val="24"/>
              </w:rPr>
              <w:t>ственной техники и оборудования</w:t>
            </w:r>
          </w:p>
        </w:tc>
        <w:tc>
          <w:tcPr>
            <w:tcW w:w="2017" w:type="dxa"/>
          </w:tcPr>
          <w:p w14:paraId="5D4AC2B8" w14:textId="703B1BDA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Техник-механик</w:t>
            </w:r>
          </w:p>
        </w:tc>
        <w:tc>
          <w:tcPr>
            <w:tcW w:w="1275" w:type="dxa"/>
            <w:gridSpan w:val="2"/>
          </w:tcPr>
          <w:p w14:paraId="181CEA35" w14:textId="26A8693E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54362E8C" w14:textId="66C489A5" w:rsidR="00AD13E7" w:rsidRPr="002F5550" w:rsidRDefault="00AD13E7" w:rsidP="000C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C5D80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65DFDA25" w14:textId="7DFEEA41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57C0B0FB" w14:textId="4A7264F1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редний балл аттестата</w:t>
            </w:r>
          </w:p>
        </w:tc>
        <w:tc>
          <w:tcPr>
            <w:tcW w:w="1433" w:type="dxa"/>
          </w:tcPr>
          <w:p w14:paraId="16526A79" w14:textId="376DBC38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72CB5CE6" w14:textId="4254029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8" w:type="dxa"/>
            <w:gridSpan w:val="2"/>
            <w:vAlign w:val="center"/>
          </w:tcPr>
          <w:p w14:paraId="7EB7E58D" w14:textId="2BF47EA6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D13E7" w:rsidRPr="002F5550" w14:paraId="78A5AA95" w14:textId="77777777" w:rsidTr="006B5647">
        <w:tc>
          <w:tcPr>
            <w:tcW w:w="1267" w:type="dxa"/>
          </w:tcPr>
          <w:p w14:paraId="25B76785" w14:textId="52CBF733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36.02.01</w:t>
            </w:r>
          </w:p>
        </w:tc>
        <w:tc>
          <w:tcPr>
            <w:tcW w:w="2665" w:type="dxa"/>
          </w:tcPr>
          <w:p w14:paraId="080B0D18" w14:textId="75D74F2B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Ветеринария</w:t>
            </w:r>
          </w:p>
        </w:tc>
        <w:tc>
          <w:tcPr>
            <w:tcW w:w="2017" w:type="dxa"/>
          </w:tcPr>
          <w:p w14:paraId="0A821ED4" w14:textId="6005172F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Ветеринарный фельдшер</w:t>
            </w:r>
          </w:p>
        </w:tc>
        <w:tc>
          <w:tcPr>
            <w:tcW w:w="1275" w:type="dxa"/>
            <w:gridSpan w:val="2"/>
          </w:tcPr>
          <w:p w14:paraId="3CE55460" w14:textId="3E575BF0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386ED55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FA30B6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E2CAE7" w14:textId="2D668BC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14:paraId="2F2B770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8146BE" w14:textId="07DA8CE2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4783B7A5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8EEC90" w14:textId="7D367655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451638B0" w14:textId="23291FDE" w:rsidR="00AD13E7" w:rsidRPr="008E3F4B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</w:p>
        </w:tc>
        <w:tc>
          <w:tcPr>
            <w:tcW w:w="1433" w:type="dxa"/>
          </w:tcPr>
          <w:p w14:paraId="008992C1" w14:textId="5E67A2D7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38CFAF49" w14:textId="66E91EF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8" w:type="dxa"/>
            <w:gridSpan w:val="2"/>
            <w:vAlign w:val="center"/>
          </w:tcPr>
          <w:p w14:paraId="12844DB4" w14:textId="185633D1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D13E7" w:rsidRPr="002F5550" w14:paraId="1AFD1578" w14:textId="77777777" w:rsidTr="006B5647">
        <w:trPr>
          <w:trHeight w:val="1380"/>
        </w:trPr>
        <w:tc>
          <w:tcPr>
            <w:tcW w:w="1267" w:type="dxa"/>
          </w:tcPr>
          <w:p w14:paraId="068E1F2D" w14:textId="61543DFA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665" w:type="dxa"/>
          </w:tcPr>
          <w:p w14:paraId="154EBD5E" w14:textId="77777777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Кинология </w:t>
            </w:r>
          </w:p>
        </w:tc>
        <w:tc>
          <w:tcPr>
            <w:tcW w:w="2017" w:type="dxa"/>
          </w:tcPr>
          <w:p w14:paraId="08C38596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>Кинолог</w:t>
            </w:r>
          </w:p>
        </w:tc>
        <w:tc>
          <w:tcPr>
            <w:tcW w:w="1275" w:type="dxa"/>
            <w:gridSpan w:val="2"/>
          </w:tcPr>
          <w:p w14:paraId="4FE8751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14:paraId="23E052D7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D6BC06" w14:textId="2991AE12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BF81BAE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14:paraId="184AB276" w14:textId="48DEEDD1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04AD20F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1268C43D" w14:textId="77777777" w:rsidR="00AD13E7" w:rsidRDefault="00AD13E7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4E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вступительных</w:t>
            </w:r>
          </w:p>
          <w:p w14:paraId="4A50A647" w14:textId="2D6C53E7" w:rsidR="00F86C81" w:rsidRDefault="00F86C81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испытаний,</w:t>
            </w:r>
          </w:p>
          <w:p w14:paraId="00D5DA15" w14:textId="0AA1A398" w:rsidR="00F86C81" w:rsidRPr="002F5550" w:rsidRDefault="00F86C81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C81">
              <w:rPr>
                <w:rFonts w:ascii="Times New Roman" w:hAnsi="Times New Roman"/>
                <w:sz w:val="24"/>
                <w:szCs w:val="24"/>
              </w:rPr>
              <w:t>проводимых колледжем</w:t>
            </w:r>
          </w:p>
        </w:tc>
        <w:tc>
          <w:tcPr>
            <w:tcW w:w="1433" w:type="dxa"/>
          </w:tcPr>
          <w:p w14:paraId="271BF5E7" w14:textId="297BCF26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76B56114" w14:textId="4E5E456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  <w:gridSpan w:val="2"/>
            <w:vAlign w:val="center"/>
          </w:tcPr>
          <w:p w14:paraId="4A041DEE" w14:textId="3216049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AD13E7" w:rsidRPr="002F5550" w14:paraId="47CC04E9" w14:textId="77777777" w:rsidTr="00F86C81">
        <w:trPr>
          <w:trHeight w:val="2254"/>
        </w:trPr>
        <w:tc>
          <w:tcPr>
            <w:tcW w:w="1267" w:type="dxa"/>
          </w:tcPr>
          <w:p w14:paraId="04F57984" w14:textId="3D8FA95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40.02.02 </w:t>
            </w:r>
          </w:p>
        </w:tc>
        <w:tc>
          <w:tcPr>
            <w:tcW w:w="2665" w:type="dxa"/>
          </w:tcPr>
          <w:p w14:paraId="58436BC8" w14:textId="6A95BD9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2017" w:type="dxa"/>
          </w:tcPr>
          <w:p w14:paraId="2D8AC5A7" w14:textId="07A9B39E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Юрист</w:t>
            </w:r>
          </w:p>
        </w:tc>
        <w:tc>
          <w:tcPr>
            <w:tcW w:w="1275" w:type="dxa"/>
            <w:gridSpan w:val="2"/>
          </w:tcPr>
          <w:p w14:paraId="4B13044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14:paraId="3FCD6405" w14:textId="113CEF36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96F0EE" w14:textId="6C10481D" w:rsidR="00AD13E7" w:rsidRPr="002F5550" w:rsidRDefault="00F30F29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D13E7"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AD13E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D13E7"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AD13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82F12D" w14:textId="40A5A098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14:paraId="4B6B31A0" w14:textId="0DC6BC66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3FE227FC" w14:textId="6B834E4C" w:rsidR="00AD13E7" w:rsidRDefault="006B5647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аттестата, </w:t>
            </w:r>
            <w:r w:rsidRPr="002F4E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вступительных</w:t>
            </w:r>
          </w:p>
          <w:p w14:paraId="0CC2A92B" w14:textId="1E18707C" w:rsidR="00F86C81" w:rsidRDefault="00F86C81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испытаний,</w:t>
            </w:r>
          </w:p>
          <w:p w14:paraId="6A5B9EA4" w14:textId="68F98E42" w:rsidR="00F86C81" w:rsidRPr="002F5550" w:rsidRDefault="00F86C81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C81">
              <w:rPr>
                <w:rFonts w:ascii="Times New Roman" w:hAnsi="Times New Roman"/>
                <w:sz w:val="24"/>
                <w:szCs w:val="24"/>
              </w:rPr>
              <w:t>проводимых колледжем</w:t>
            </w:r>
          </w:p>
        </w:tc>
        <w:tc>
          <w:tcPr>
            <w:tcW w:w="1433" w:type="dxa"/>
          </w:tcPr>
          <w:p w14:paraId="57E1D969" w14:textId="1C36557F" w:rsidR="00AD13E7" w:rsidRPr="008E3F4B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0E5E7733" w14:textId="625683C6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8" w:type="dxa"/>
            <w:gridSpan w:val="2"/>
            <w:vAlign w:val="center"/>
          </w:tcPr>
          <w:p w14:paraId="590FA223" w14:textId="3D898930" w:rsidR="00AD13E7" w:rsidRDefault="00AD13E7" w:rsidP="00F86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86C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13E7" w:rsidRPr="002F5550" w14:paraId="185AA38F" w14:textId="77777777" w:rsidTr="004C770D">
        <w:tc>
          <w:tcPr>
            <w:tcW w:w="16047" w:type="dxa"/>
            <w:gridSpan w:val="17"/>
            <w:vAlign w:val="center"/>
          </w:tcPr>
          <w:p w14:paraId="50095EB4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A7280"/>
                <w:sz w:val="24"/>
                <w:szCs w:val="24"/>
              </w:rPr>
            </w:pPr>
          </w:p>
          <w:p w14:paraId="128311A9" w14:textId="77777777" w:rsidR="00AD13E7" w:rsidRPr="004535E4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color w:val="009E47"/>
                <w:sz w:val="24"/>
                <w:szCs w:val="24"/>
              </w:rPr>
              <w:t>ПРОФЕССИИ СРЕДНЕГО ПРОФЕССИОНАЛЬНОГО ОБРАЗОВАНИЯ</w:t>
            </w:r>
          </w:p>
          <w:p w14:paraId="494933F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13E7" w:rsidRPr="002F5550" w14:paraId="2D3AC729" w14:textId="77777777" w:rsidTr="004C770D">
        <w:tc>
          <w:tcPr>
            <w:tcW w:w="16047" w:type="dxa"/>
            <w:gridSpan w:val="17"/>
            <w:vAlign w:val="center"/>
          </w:tcPr>
          <w:p w14:paraId="684153DA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Отделение № 2 </w:t>
            </w:r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Екатеринославка</w:t>
            </w:r>
          </w:p>
        </w:tc>
      </w:tr>
      <w:tr w:rsidR="00AD13E7" w:rsidRPr="002F5550" w14:paraId="5A5FAA8C" w14:textId="77777777" w:rsidTr="006B5647">
        <w:tc>
          <w:tcPr>
            <w:tcW w:w="1267" w:type="dxa"/>
          </w:tcPr>
          <w:p w14:paraId="5E665017" w14:textId="5929F88C" w:rsidR="00AD13E7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35.01.26 </w:t>
            </w:r>
          </w:p>
        </w:tc>
        <w:tc>
          <w:tcPr>
            <w:tcW w:w="2665" w:type="dxa"/>
          </w:tcPr>
          <w:p w14:paraId="161B7DD7" w14:textId="63FBFF73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2301" w:type="dxa"/>
            <w:gridSpan w:val="2"/>
          </w:tcPr>
          <w:p w14:paraId="37B761C5" w14:textId="39C711A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112E930B" w14:textId="1269268E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2CBC39E" w14:textId="66F8C5FD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1E1C6E33" w14:textId="0F8B884F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43BC6049" w14:textId="6C747F0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2CC6AE7B" w14:textId="76F90581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5D2075FB" w14:textId="253A624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28" w:type="dxa"/>
            <w:gridSpan w:val="2"/>
            <w:vAlign w:val="center"/>
          </w:tcPr>
          <w:p w14:paraId="415AFB18" w14:textId="4BD90247" w:rsidR="00AD13E7" w:rsidRPr="00ED5933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7AA444D8" w14:textId="77777777" w:rsidTr="006B5647">
        <w:tc>
          <w:tcPr>
            <w:tcW w:w="1267" w:type="dxa"/>
          </w:tcPr>
          <w:p w14:paraId="42F73820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5" w:type="dxa"/>
          </w:tcPr>
          <w:p w14:paraId="2131015D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</w:tcPr>
          <w:p w14:paraId="700E092D" w14:textId="77777777" w:rsidR="00AD13E7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  <w:p w14:paraId="6582EC9F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6ABC718A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A5CBCE8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32C80133" w14:textId="4A5518A7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3DE2D11A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417CA88A" w14:textId="3D9FA2FF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665A84A8" w14:textId="72CD1B7A" w:rsidR="00AD13E7" w:rsidRPr="002F5550" w:rsidRDefault="004922B6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28" w:type="dxa"/>
            <w:gridSpan w:val="2"/>
            <w:vAlign w:val="center"/>
          </w:tcPr>
          <w:p w14:paraId="39A008A8" w14:textId="75EE79B9" w:rsidR="00AD13E7" w:rsidRPr="00ED5933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14:paraId="4B78F6E3" w14:textId="58C0A61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3E7" w:rsidRPr="002F5550" w14:paraId="00DAA3A8" w14:textId="77777777" w:rsidTr="004C770D">
        <w:tc>
          <w:tcPr>
            <w:tcW w:w="16047" w:type="dxa"/>
            <w:gridSpan w:val="17"/>
            <w:vAlign w:val="center"/>
          </w:tcPr>
          <w:p w14:paraId="0AF1FF45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Отделение № 3 </w:t>
            </w:r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пгт. Серышево</w:t>
            </w:r>
          </w:p>
        </w:tc>
      </w:tr>
      <w:tr w:rsidR="00AD13E7" w:rsidRPr="002F5550" w14:paraId="640AE41A" w14:textId="77777777" w:rsidTr="006B5647">
        <w:tc>
          <w:tcPr>
            <w:tcW w:w="1267" w:type="dxa"/>
          </w:tcPr>
          <w:p w14:paraId="5EC5103D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23.01.06</w:t>
            </w:r>
          </w:p>
        </w:tc>
        <w:tc>
          <w:tcPr>
            <w:tcW w:w="2665" w:type="dxa"/>
          </w:tcPr>
          <w:p w14:paraId="490CD472" w14:textId="4431F200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Машинист дорожных и строительных машин</w:t>
            </w:r>
          </w:p>
        </w:tc>
        <w:tc>
          <w:tcPr>
            <w:tcW w:w="2301" w:type="dxa"/>
            <w:gridSpan w:val="2"/>
          </w:tcPr>
          <w:p w14:paraId="6457A9AF" w14:textId="6A62CDF0" w:rsidR="00AD13E7" w:rsidRPr="002F5550" w:rsidRDefault="00AD13E7" w:rsidP="00F3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Машинист дорожных и строительных машин </w:t>
            </w:r>
          </w:p>
        </w:tc>
        <w:tc>
          <w:tcPr>
            <w:tcW w:w="991" w:type="dxa"/>
          </w:tcPr>
          <w:p w14:paraId="12157C5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</w:tcPr>
          <w:p w14:paraId="5D4EC57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31F9DC6B" w14:textId="2D3B2DA3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right w:val="single" w:sz="4" w:space="0" w:color="auto"/>
            </w:tcBorders>
          </w:tcPr>
          <w:p w14:paraId="5989B037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 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14:paraId="123A026E" w14:textId="5252A28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BDE45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2" w:type="dxa"/>
            <w:gridSpan w:val="4"/>
            <w:tcBorders>
              <w:left w:val="single" w:sz="4" w:space="0" w:color="auto"/>
            </w:tcBorders>
            <w:vAlign w:val="center"/>
          </w:tcPr>
          <w:p w14:paraId="690AF2A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D13E7" w:rsidRPr="002F5550" w14:paraId="024F5B3F" w14:textId="77777777" w:rsidTr="006B5647">
        <w:tc>
          <w:tcPr>
            <w:tcW w:w="1267" w:type="dxa"/>
          </w:tcPr>
          <w:p w14:paraId="10DD9C94" w14:textId="3A22898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35.01.26 </w:t>
            </w:r>
          </w:p>
        </w:tc>
        <w:tc>
          <w:tcPr>
            <w:tcW w:w="2665" w:type="dxa"/>
          </w:tcPr>
          <w:p w14:paraId="20CC9928" w14:textId="5A0267D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2301" w:type="dxa"/>
            <w:gridSpan w:val="2"/>
          </w:tcPr>
          <w:p w14:paraId="641C60A1" w14:textId="2956899C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2FB3FD2C" w14:textId="77E9EBBA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7043E0E" w14:textId="6405386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68CD53FC" w14:textId="4731E67D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281BCD87" w14:textId="3751AEBF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4DA88BDC" w14:textId="60643442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gridSpan w:val="4"/>
            <w:vAlign w:val="center"/>
          </w:tcPr>
          <w:p w14:paraId="560A4C44" w14:textId="57B32BC0" w:rsidR="00AD13E7" w:rsidRPr="002F5550" w:rsidRDefault="004922B6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52" w:type="dxa"/>
            <w:gridSpan w:val="4"/>
            <w:vAlign w:val="center"/>
          </w:tcPr>
          <w:p w14:paraId="398A1B8A" w14:textId="2CBA5804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07CA3F27" w14:textId="77777777" w:rsidTr="004C770D">
        <w:tc>
          <w:tcPr>
            <w:tcW w:w="16047" w:type="dxa"/>
            <w:gridSpan w:val="17"/>
            <w:vAlign w:val="center"/>
          </w:tcPr>
          <w:p w14:paraId="396C38C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Отделение № 6 г. Завитинск</w:t>
            </w:r>
          </w:p>
        </w:tc>
      </w:tr>
      <w:tr w:rsidR="00AD13E7" w:rsidRPr="002F5550" w14:paraId="5E28B0E8" w14:textId="77777777" w:rsidTr="006B5647">
        <w:tc>
          <w:tcPr>
            <w:tcW w:w="1267" w:type="dxa"/>
          </w:tcPr>
          <w:p w14:paraId="74E56905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5" w:type="dxa"/>
          </w:tcPr>
          <w:p w14:paraId="1FFAEB51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</w:tcPr>
          <w:p w14:paraId="782237B2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53BFAD7C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B6F57C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798705B7" w14:textId="0C20EB2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4BF34613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46" w:type="dxa"/>
            <w:gridSpan w:val="2"/>
          </w:tcPr>
          <w:p w14:paraId="4ED425D6" w14:textId="65EA9C4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3" w:type="dxa"/>
            <w:gridSpan w:val="4"/>
            <w:vAlign w:val="center"/>
          </w:tcPr>
          <w:p w14:paraId="3BBC61E7" w14:textId="0865CD2A" w:rsidR="00AD13E7" w:rsidRPr="002F5550" w:rsidRDefault="004922B6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  <w:gridSpan w:val="3"/>
            <w:vAlign w:val="center"/>
          </w:tcPr>
          <w:p w14:paraId="5EC59D19" w14:textId="5D6C4111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20403905" w14:textId="77777777" w:rsidTr="004C770D">
        <w:tc>
          <w:tcPr>
            <w:tcW w:w="16047" w:type="dxa"/>
            <w:gridSpan w:val="17"/>
            <w:vAlign w:val="center"/>
          </w:tcPr>
          <w:p w14:paraId="20C28C11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28425EA" w14:textId="77777777" w:rsidR="00AD13E7" w:rsidRPr="004535E4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bCs/>
                <w:color w:val="009E47"/>
                <w:sz w:val="24"/>
                <w:szCs w:val="24"/>
              </w:rPr>
              <w:t>ПРОГРАММЫ ПОДГОТОВКИ ДЛЯ ГРАЖДАН, ИМЕЮЩИХ ОГРАНИЧЕННЫЕ ВОЗМОЖНОСТИ ЗДОРОВЬЯ</w:t>
            </w:r>
          </w:p>
          <w:p w14:paraId="02AF75A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D13E7" w:rsidRPr="002F5550" w14:paraId="31C26B98" w14:textId="77777777" w:rsidTr="004C770D">
        <w:tc>
          <w:tcPr>
            <w:tcW w:w="16047" w:type="dxa"/>
            <w:gridSpan w:val="17"/>
            <w:vAlign w:val="center"/>
          </w:tcPr>
          <w:p w14:paraId="5AD829A4" w14:textId="77777777" w:rsidR="00AD13E7" w:rsidRPr="00774C94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Отделение №2 с. Екатеринославка</w:t>
            </w:r>
          </w:p>
        </w:tc>
      </w:tr>
      <w:tr w:rsidR="00AD13E7" w:rsidRPr="002F5550" w14:paraId="4ABCB86B" w14:textId="77777777" w:rsidTr="006B5647">
        <w:tc>
          <w:tcPr>
            <w:tcW w:w="1267" w:type="dxa"/>
          </w:tcPr>
          <w:p w14:paraId="0AA67918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2665" w:type="dxa"/>
          </w:tcPr>
          <w:p w14:paraId="2F803D26" w14:textId="77777777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Профессиональная подготовка «Повар»  </w:t>
            </w:r>
          </w:p>
        </w:tc>
        <w:tc>
          <w:tcPr>
            <w:tcW w:w="2301" w:type="dxa"/>
            <w:gridSpan w:val="2"/>
          </w:tcPr>
          <w:p w14:paraId="65B6B3D1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991" w:type="dxa"/>
          </w:tcPr>
          <w:p w14:paraId="2D1D510A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</w:tcPr>
          <w:p w14:paraId="58BAA6A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1г</w:t>
            </w:r>
            <w:r>
              <w:rPr>
                <w:rFonts w:ascii="Times New Roman" w:hAnsi="Times New Roman"/>
                <w:sz w:val="24"/>
                <w:szCs w:val="24"/>
              </w:rPr>
              <w:t>.10м.</w:t>
            </w:r>
          </w:p>
        </w:tc>
        <w:tc>
          <w:tcPr>
            <w:tcW w:w="1277" w:type="dxa"/>
          </w:tcPr>
          <w:p w14:paraId="0B973899" w14:textId="0B844296" w:rsidR="00AD13E7" w:rsidRDefault="006B564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15" w:type="dxa"/>
            <w:tcBorders>
              <w:right w:val="single" w:sz="4" w:space="0" w:color="auto"/>
            </w:tcBorders>
          </w:tcPr>
          <w:p w14:paraId="4362EB59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EB7DCA" w14:textId="6BFB2378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57AAA" w14:textId="77777777" w:rsidR="00AD13E7" w:rsidRPr="00C04043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B8E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vAlign w:val="center"/>
          </w:tcPr>
          <w:p w14:paraId="197F7BCA" w14:textId="77777777" w:rsidR="00AD13E7" w:rsidRPr="00C04043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0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44FBB803" w14:textId="77777777" w:rsidR="00917CE9" w:rsidRPr="00917CE9" w:rsidRDefault="00917CE9" w:rsidP="00917CE9">
      <w:pPr>
        <w:rPr>
          <w:rFonts w:ascii="Times New Roman" w:hAnsi="Times New Roman"/>
        </w:rPr>
      </w:pPr>
    </w:p>
    <w:p w14:paraId="07CF2E73" w14:textId="77777777" w:rsidR="00D32373" w:rsidRPr="00D66D98" w:rsidRDefault="00917CE9" w:rsidP="00917CE9">
      <w:pPr>
        <w:rPr>
          <w:rFonts w:ascii="Times New Roman" w:hAnsi="Times New Roman"/>
        </w:rPr>
      </w:pPr>
      <w:r w:rsidRPr="00917CE9">
        <w:rPr>
          <w:rFonts w:ascii="Times New Roman" w:hAnsi="Times New Roman"/>
        </w:rPr>
        <w:tab/>
      </w:r>
    </w:p>
    <w:p w14:paraId="32359FB6" w14:textId="77777777" w:rsidR="00917CE9" w:rsidRPr="00D66D98" w:rsidRDefault="00917CE9">
      <w:pPr>
        <w:rPr>
          <w:rFonts w:ascii="Times New Roman" w:hAnsi="Times New Roman"/>
        </w:rPr>
      </w:pPr>
    </w:p>
    <w:sectPr w:rsidR="00917CE9" w:rsidRPr="00D66D98" w:rsidSect="00BC49DC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B477709"/>
    <w:multiLevelType w:val="multilevel"/>
    <w:tmpl w:val="B4C6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FF"/>
    <w:rsid w:val="000278A1"/>
    <w:rsid w:val="00047864"/>
    <w:rsid w:val="00050F0B"/>
    <w:rsid w:val="00056E94"/>
    <w:rsid w:val="0006309D"/>
    <w:rsid w:val="0006603B"/>
    <w:rsid w:val="00091213"/>
    <w:rsid w:val="000A07D1"/>
    <w:rsid w:val="000C5D80"/>
    <w:rsid w:val="000D4440"/>
    <w:rsid w:val="000F0F4C"/>
    <w:rsid w:val="001206A2"/>
    <w:rsid w:val="00122B8E"/>
    <w:rsid w:val="0012318C"/>
    <w:rsid w:val="001310B3"/>
    <w:rsid w:val="0017523A"/>
    <w:rsid w:val="00186268"/>
    <w:rsid w:val="00187E1F"/>
    <w:rsid w:val="001B6CC3"/>
    <w:rsid w:val="00215D8D"/>
    <w:rsid w:val="0021636C"/>
    <w:rsid w:val="002261E4"/>
    <w:rsid w:val="00227A43"/>
    <w:rsid w:val="0023075C"/>
    <w:rsid w:val="00235C7B"/>
    <w:rsid w:val="0024262C"/>
    <w:rsid w:val="002479D0"/>
    <w:rsid w:val="0025081C"/>
    <w:rsid w:val="00250AD3"/>
    <w:rsid w:val="00257067"/>
    <w:rsid w:val="002601B2"/>
    <w:rsid w:val="002A6F41"/>
    <w:rsid w:val="002B3A32"/>
    <w:rsid w:val="002D603D"/>
    <w:rsid w:val="002F0877"/>
    <w:rsid w:val="002F4E7E"/>
    <w:rsid w:val="002F5550"/>
    <w:rsid w:val="0030099F"/>
    <w:rsid w:val="00305712"/>
    <w:rsid w:val="00306A14"/>
    <w:rsid w:val="00326BD8"/>
    <w:rsid w:val="00331B47"/>
    <w:rsid w:val="00337598"/>
    <w:rsid w:val="003517BD"/>
    <w:rsid w:val="00363E8D"/>
    <w:rsid w:val="003709B5"/>
    <w:rsid w:val="003907A9"/>
    <w:rsid w:val="003C3262"/>
    <w:rsid w:val="003E78F2"/>
    <w:rsid w:val="0041482C"/>
    <w:rsid w:val="00423248"/>
    <w:rsid w:val="00434951"/>
    <w:rsid w:val="0043512A"/>
    <w:rsid w:val="00444B60"/>
    <w:rsid w:val="004535E4"/>
    <w:rsid w:val="004641EA"/>
    <w:rsid w:val="0047583B"/>
    <w:rsid w:val="0048448E"/>
    <w:rsid w:val="004922B6"/>
    <w:rsid w:val="00495FA3"/>
    <w:rsid w:val="004A1509"/>
    <w:rsid w:val="004B00DB"/>
    <w:rsid w:val="004C1518"/>
    <w:rsid w:val="004C770D"/>
    <w:rsid w:val="004E6F3A"/>
    <w:rsid w:val="004F3559"/>
    <w:rsid w:val="005123BB"/>
    <w:rsid w:val="00512FE9"/>
    <w:rsid w:val="0051763B"/>
    <w:rsid w:val="00537911"/>
    <w:rsid w:val="005402EB"/>
    <w:rsid w:val="005871A5"/>
    <w:rsid w:val="005A6014"/>
    <w:rsid w:val="005B5AC1"/>
    <w:rsid w:val="005C15EE"/>
    <w:rsid w:val="005D0C37"/>
    <w:rsid w:val="005E1D9A"/>
    <w:rsid w:val="005E2600"/>
    <w:rsid w:val="005F766C"/>
    <w:rsid w:val="006123F0"/>
    <w:rsid w:val="006141D7"/>
    <w:rsid w:val="0062164B"/>
    <w:rsid w:val="006378A2"/>
    <w:rsid w:val="006500BE"/>
    <w:rsid w:val="00665823"/>
    <w:rsid w:val="006828EE"/>
    <w:rsid w:val="006833DF"/>
    <w:rsid w:val="006B5647"/>
    <w:rsid w:val="006D0E6F"/>
    <w:rsid w:val="006D403A"/>
    <w:rsid w:val="006E6E05"/>
    <w:rsid w:val="006F7DE5"/>
    <w:rsid w:val="00700785"/>
    <w:rsid w:val="00703254"/>
    <w:rsid w:val="00710243"/>
    <w:rsid w:val="00727256"/>
    <w:rsid w:val="00734173"/>
    <w:rsid w:val="007422DB"/>
    <w:rsid w:val="00751671"/>
    <w:rsid w:val="007641E1"/>
    <w:rsid w:val="007660FB"/>
    <w:rsid w:val="0077060F"/>
    <w:rsid w:val="00772038"/>
    <w:rsid w:val="00772850"/>
    <w:rsid w:val="00774C94"/>
    <w:rsid w:val="00777E90"/>
    <w:rsid w:val="007A51E6"/>
    <w:rsid w:val="007B737D"/>
    <w:rsid w:val="007C37B1"/>
    <w:rsid w:val="007F5C23"/>
    <w:rsid w:val="00803AF1"/>
    <w:rsid w:val="008339FF"/>
    <w:rsid w:val="0084216F"/>
    <w:rsid w:val="00856BB2"/>
    <w:rsid w:val="008629A0"/>
    <w:rsid w:val="00870808"/>
    <w:rsid w:val="0087149E"/>
    <w:rsid w:val="008749CC"/>
    <w:rsid w:val="008E3F4B"/>
    <w:rsid w:val="008E6EE6"/>
    <w:rsid w:val="008F7BBE"/>
    <w:rsid w:val="00903F25"/>
    <w:rsid w:val="0091486B"/>
    <w:rsid w:val="00917CE9"/>
    <w:rsid w:val="00920F52"/>
    <w:rsid w:val="00945D71"/>
    <w:rsid w:val="00945E3E"/>
    <w:rsid w:val="00947629"/>
    <w:rsid w:val="009845E1"/>
    <w:rsid w:val="009910C8"/>
    <w:rsid w:val="009A6913"/>
    <w:rsid w:val="009B2B8F"/>
    <w:rsid w:val="009C0A8D"/>
    <w:rsid w:val="009C2CE5"/>
    <w:rsid w:val="009C59B5"/>
    <w:rsid w:val="009D08FE"/>
    <w:rsid w:val="009E0542"/>
    <w:rsid w:val="009E1137"/>
    <w:rsid w:val="009F0417"/>
    <w:rsid w:val="009F3376"/>
    <w:rsid w:val="00A05ABD"/>
    <w:rsid w:val="00A26ABC"/>
    <w:rsid w:val="00A27C10"/>
    <w:rsid w:val="00A40138"/>
    <w:rsid w:val="00A57144"/>
    <w:rsid w:val="00A61A4D"/>
    <w:rsid w:val="00A73975"/>
    <w:rsid w:val="00AA0AEF"/>
    <w:rsid w:val="00AA4D71"/>
    <w:rsid w:val="00AD13E7"/>
    <w:rsid w:val="00B11D9D"/>
    <w:rsid w:val="00B24A66"/>
    <w:rsid w:val="00B47D7C"/>
    <w:rsid w:val="00B5454F"/>
    <w:rsid w:val="00B55136"/>
    <w:rsid w:val="00B55480"/>
    <w:rsid w:val="00B57AC9"/>
    <w:rsid w:val="00B6011F"/>
    <w:rsid w:val="00B66726"/>
    <w:rsid w:val="00B67A83"/>
    <w:rsid w:val="00B829E1"/>
    <w:rsid w:val="00B95249"/>
    <w:rsid w:val="00B965E4"/>
    <w:rsid w:val="00BC49DC"/>
    <w:rsid w:val="00BE0B66"/>
    <w:rsid w:val="00BF2114"/>
    <w:rsid w:val="00BF6E6B"/>
    <w:rsid w:val="00BF78F9"/>
    <w:rsid w:val="00C02F87"/>
    <w:rsid w:val="00C04043"/>
    <w:rsid w:val="00C10083"/>
    <w:rsid w:val="00C14FCA"/>
    <w:rsid w:val="00C26D4E"/>
    <w:rsid w:val="00C272FF"/>
    <w:rsid w:val="00C33528"/>
    <w:rsid w:val="00C47766"/>
    <w:rsid w:val="00C77728"/>
    <w:rsid w:val="00C82A91"/>
    <w:rsid w:val="00C875FE"/>
    <w:rsid w:val="00C92181"/>
    <w:rsid w:val="00C962F9"/>
    <w:rsid w:val="00CA3972"/>
    <w:rsid w:val="00CB6CAA"/>
    <w:rsid w:val="00CE2141"/>
    <w:rsid w:val="00CF2391"/>
    <w:rsid w:val="00D32373"/>
    <w:rsid w:val="00D5155B"/>
    <w:rsid w:val="00D66D98"/>
    <w:rsid w:val="00D7152C"/>
    <w:rsid w:val="00D77E76"/>
    <w:rsid w:val="00D84325"/>
    <w:rsid w:val="00DB453F"/>
    <w:rsid w:val="00DC2C79"/>
    <w:rsid w:val="00DC58A4"/>
    <w:rsid w:val="00DD183C"/>
    <w:rsid w:val="00DF33C0"/>
    <w:rsid w:val="00DF3FFF"/>
    <w:rsid w:val="00DF5B9A"/>
    <w:rsid w:val="00E1196C"/>
    <w:rsid w:val="00E30678"/>
    <w:rsid w:val="00E52544"/>
    <w:rsid w:val="00E8574A"/>
    <w:rsid w:val="00EA5744"/>
    <w:rsid w:val="00ED2D85"/>
    <w:rsid w:val="00ED5933"/>
    <w:rsid w:val="00EF2656"/>
    <w:rsid w:val="00F0037C"/>
    <w:rsid w:val="00F1081C"/>
    <w:rsid w:val="00F20645"/>
    <w:rsid w:val="00F23737"/>
    <w:rsid w:val="00F23980"/>
    <w:rsid w:val="00F266F4"/>
    <w:rsid w:val="00F30F29"/>
    <w:rsid w:val="00F57792"/>
    <w:rsid w:val="00F63EBB"/>
    <w:rsid w:val="00F86C81"/>
    <w:rsid w:val="00FC0C5B"/>
    <w:rsid w:val="00FC3179"/>
    <w:rsid w:val="00FC6445"/>
    <w:rsid w:val="00FF4C13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0B0B"/>
  <w15:docId w15:val="{497703F0-C939-4505-8353-3652AB19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2D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0"/>
    <w:link w:val="20"/>
    <w:qFormat/>
    <w:rsid w:val="005E2600"/>
    <w:pPr>
      <w:keepNext/>
      <w:tabs>
        <w:tab w:val="num" w:pos="1440"/>
      </w:tabs>
      <w:suppressAutoHyphens/>
      <w:spacing w:before="240" w:after="120"/>
      <w:ind w:left="1440" w:hanging="720"/>
      <w:outlineLvl w:val="1"/>
    </w:pPr>
    <w:rPr>
      <w:rFonts w:ascii="Times New Roman" w:eastAsia="Arial Unicode MS" w:hAnsi="Times New Roman" w:cs="Tahoma"/>
      <w:b/>
      <w:bCs/>
      <w:kern w:val="1"/>
      <w:sz w:val="36"/>
      <w:szCs w:val="3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8339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Нормальный (таблица)"/>
    <w:basedOn w:val="a"/>
    <w:next w:val="a"/>
    <w:uiPriority w:val="99"/>
    <w:rsid w:val="00444B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link w:val="2"/>
    <w:rsid w:val="005E2600"/>
    <w:rPr>
      <w:rFonts w:ascii="Times New Roman" w:eastAsia="Arial Unicode MS" w:hAnsi="Times New Roman" w:cs="Tahoma"/>
      <w:b/>
      <w:bCs/>
      <w:kern w:val="1"/>
      <w:sz w:val="36"/>
      <w:szCs w:val="36"/>
      <w:lang w:eastAsia="ar-SA"/>
    </w:rPr>
  </w:style>
  <w:style w:type="paragraph" w:styleId="a0">
    <w:name w:val="Body Text"/>
    <w:basedOn w:val="a"/>
    <w:link w:val="a6"/>
    <w:uiPriority w:val="99"/>
    <w:semiHidden/>
    <w:unhideWhenUsed/>
    <w:rsid w:val="005E2600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5E2600"/>
  </w:style>
  <w:style w:type="paragraph" w:styleId="a7">
    <w:name w:val="Balloon Text"/>
    <w:basedOn w:val="a"/>
    <w:link w:val="a8"/>
    <w:uiPriority w:val="99"/>
    <w:semiHidden/>
    <w:unhideWhenUsed/>
    <w:rsid w:val="00BF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BF78F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E2499-7FCE-489C-9860-CA879CE6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ГПОАУ АмАК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Путинцева</dc:creator>
  <cp:keywords/>
  <cp:lastModifiedBy>Пользователь</cp:lastModifiedBy>
  <cp:revision>2</cp:revision>
  <cp:lastPrinted>2026-06-22T03:32:00Z</cp:lastPrinted>
  <dcterms:created xsi:type="dcterms:W3CDTF">2026-06-22T07:19:00Z</dcterms:created>
  <dcterms:modified xsi:type="dcterms:W3CDTF">2026-06-22T07:19:00Z</dcterms:modified>
</cp:coreProperties>
</file>